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A398" w14:textId="77777777" w:rsidR="0099270B" w:rsidRDefault="00424CEA">
      <w:pPr>
        <w:rPr>
          <w:color w:val="000000"/>
          <w:sz w:val="10"/>
          <w:szCs w:val="12"/>
        </w:rPr>
      </w:pPr>
      <w:r>
        <w:rPr>
          <w:b/>
          <w:bCs/>
          <w:smallCaps/>
          <w:color w:val="000000"/>
          <w:sz w:val="28"/>
          <w:szCs w:val="28"/>
        </w:rPr>
        <w:t xml:space="preserve">What Child is This?  </w:t>
      </w:r>
      <w:r>
        <w:rPr>
          <w:rFonts w:eastAsia="Times New Roman" w:cs="Times New Roman"/>
          <w:smallCaps/>
          <w:color w:val="000000"/>
          <w:spacing w:val="-4"/>
          <w:sz w:val="12"/>
          <w:szCs w:val="12"/>
        </w:rPr>
        <w:t xml:space="preserve">© 2021 WF Cobb Truthbase.net </w:t>
      </w:r>
      <w:r>
        <w:rPr>
          <w:rFonts w:eastAsia="Times New Roman" w:cs="Times New Roman"/>
          <w:smallCaps/>
          <w:color w:val="000000"/>
          <w:spacing w:val="-4"/>
          <w:szCs w:val="20"/>
        </w:rPr>
        <w:t xml:space="preserve"> </w:t>
      </w:r>
      <w:r>
        <w:rPr>
          <w:rFonts w:eastAsia="Times New Roman" w:cs="Times New Roman"/>
          <w:b/>
          <w:bCs/>
          <w:i/>
          <w:iCs/>
          <w:smallCaps/>
          <w:color w:val="000000"/>
          <w:spacing w:val="-4"/>
          <w:szCs w:val="20"/>
        </w:rPr>
        <w:t>DailyTruthbase.blog</w:t>
      </w:r>
    </w:p>
    <w:p w14:paraId="2C45E2ED" w14:textId="77777777" w:rsidR="0099270B" w:rsidRDefault="0099270B">
      <w:pPr>
        <w:rPr>
          <w:color w:val="000000"/>
          <w:sz w:val="10"/>
          <w:szCs w:val="12"/>
        </w:rPr>
      </w:pPr>
    </w:p>
    <w:p w14:paraId="101F565F" w14:textId="77777777" w:rsidR="0099270B" w:rsidRDefault="00424CEA">
      <w:pPr>
        <w:rPr>
          <w:color w:val="000000"/>
          <w:sz w:val="10"/>
          <w:szCs w:val="12"/>
        </w:rPr>
      </w:pPr>
      <w:r>
        <w:rPr>
          <w:b/>
          <w:bCs/>
          <w:color w:val="000000"/>
          <w:spacing w:val="-4"/>
        </w:rPr>
        <w:t xml:space="preserve">Jesus is the Creator God, the Redeemer, Ruler and Judge of the world He </w:t>
      </w:r>
      <w:r>
        <w:rPr>
          <w:b/>
          <w:bCs/>
          <w:color w:val="000000"/>
          <w:spacing w:val="-4"/>
          <w:u w:val="single"/>
        </w:rPr>
        <w:t>created</w:t>
      </w:r>
      <w:r>
        <w:rPr>
          <w:b/>
          <w:bCs/>
          <w:color w:val="000000"/>
          <w:spacing w:val="-4"/>
        </w:rPr>
        <w:t xml:space="preserve">, as well as the </w:t>
      </w:r>
      <w:r>
        <w:rPr>
          <w:b/>
          <w:bCs/>
          <w:color w:val="000000"/>
          <w:spacing w:val="-4"/>
          <w:u w:val="single"/>
        </w:rPr>
        <w:t>Great I AM</w:t>
      </w:r>
      <w:r>
        <w:rPr>
          <w:b/>
          <w:bCs/>
          <w:color w:val="000000"/>
          <w:spacing w:val="-4"/>
        </w:rPr>
        <w:t xml:space="preserve">, the </w:t>
      </w:r>
      <w:r>
        <w:rPr>
          <w:b/>
          <w:bCs/>
          <w:color w:val="000000"/>
          <w:spacing w:val="-4"/>
          <w:u w:val="single"/>
        </w:rPr>
        <w:t>YHWH of the OT</w:t>
      </w:r>
    </w:p>
    <w:p w14:paraId="1D413DCD" w14:textId="77777777" w:rsidR="0099270B" w:rsidRDefault="0099270B">
      <w:pPr>
        <w:rPr>
          <w:color w:val="000000"/>
          <w:sz w:val="10"/>
          <w:szCs w:val="12"/>
        </w:rPr>
      </w:pPr>
    </w:p>
    <w:p w14:paraId="6AEC994B" w14:textId="77777777" w:rsidR="0099270B" w:rsidRDefault="00424CEA">
      <w:pPr>
        <w:rPr>
          <w:color w:val="000000"/>
          <w:sz w:val="10"/>
          <w:szCs w:val="12"/>
        </w:rPr>
      </w:pPr>
      <w:r>
        <w:rPr>
          <w:b/>
          <w:bCs/>
          <w:color w:val="000000"/>
        </w:rPr>
        <w:t xml:space="preserve">A. Our Lord &amp; God </w:t>
      </w:r>
      <w:r>
        <w:rPr>
          <w:color w:val="000000"/>
        </w:rPr>
        <w:t xml:space="preserve">Isa 9:1 in Galilee of the Gentiles 2 The people who </w:t>
      </w:r>
      <w:r>
        <w:rPr>
          <w:color w:val="000000"/>
          <w:u w:val="single"/>
        </w:rPr>
        <w:t>walked in darkness</w:t>
      </w:r>
      <w:r>
        <w:rPr>
          <w:color w:val="000000"/>
        </w:rPr>
        <w:t xml:space="preserve"> have seen a great light; those who dwelt in the land of the shadow of death, upon them a </w:t>
      </w:r>
      <w:r>
        <w:rPr>
          <w:color w:val="000000"/>
          <w:u w:val="single"/>
        </w:rPr>
        <w:t>light has shined</w:t>
      </w:r>
      <w:r>
        <w:rPr>
          <w:color w:val="000000"/>
        </w:rPr>
        <w:t xml:space="preserve">. 6 For unto us a </w:t>
      </w:r>
      <w:r>
        <w:rPr>
          <w:color w:val="000000"/>
          <w:u w:val="single"/>
        </w:rPr>
        <w:t>Child is born</w:t>
      </w:r>
      <w:r>
        <w:rPr>
          <w:color w:val="000000"/>
        </w:rPr>
        <w:t xml:space="preserve">, unto us a </w:t>
      </w:r>
      <w:r>
        <w:rPr>
          <w:color w:val="000000"/>
          <w:u w:val="single"/>
        </w:rPr>
        <w:t>Son</w:t>
      </w:r>
      <w:r>
        <w:rPr>
          <w:color w:val="000000"/>
        </w:rPr>
        <w:t xml:space="preserve"> is given; and the </w:t>
      </w:r>
      <w:r>
        <w:rPr>
          <w:color w:val="000000"/>
          <w:u w:val="single"/>
        </w:rPr>
        <w:t>government</w:t>
      </w:r>
      <w:r>
        <w:rPr>
          <w:color w:val="000000"/>
        </w:rPr>
        <w:t xml:space="preserve"> will be upon His shoulder and His name will be called Wonderful, Counselor, </w:t>
      </w:r>
      <w:r>
        <w:rPr>
          <w:color w:val="000000"/>
          <w:u w:val="single"/>
        </w:rPr>
        <w:t>Mighty God</w:t>
      </w:r>
      <w:r>
        <w:rPr>
          <w:color w:val="000000"/>
        </w:rPr>
        <w:t xml:space="preserve">, </w:t>
      </w:r>
      <w:r>
        <w:rPr>
          <w:color w:val="000000"/>
          <w:u w:val="single"/>
        </w:rPr>
        <w:t>Everlasting Father</w:t>
      </w:r>
      <w:r>
        <w:rPr>
          <w:color w:val="000000"/>
        </w:rPr>
        <w:t xml:space="preserve">, Prince of Peace. 7 Of the increase of His </w:t>
      </w:r>
      <w:r>
        <w:rPr>
          <w:color w:val="000000"/>
          <w:u w:val="single"/>
        </w:rPr>
        <w:t>dominion</w:t>
      </w:r>
      <w:r>
        <w:rPr>
          <w:color w:val="000000"/>
        </w:rPr>
        <w:t xml:space="preserve"> and </w:t>
      </w:r>
      <w:r>
        <w:rPr>
          <w:color w:val="000000"/>
          <w:u w:val="single"/>
        </w:rPr>
        <w:t>peace</w:t>
      </w:r>
      <w:r>
        <w:rPr>
          <w:color w:val="000000"/>
        </w:rPr>
        <w:t xml:space="preserve"> there will be no end, upon the </w:t>
      </w:r>
      <w:r>
        <w:rPr>
          <w:color w:val="000000"/>
          <w:u w:val="single"/>
        </w:rPr>
        <w:t>throne of David</w:t>
      </w:r>
      <w:r>
        <w:rPr>
          <w:color w:val="000000"/>
        </w:rPr>
        <w:t xml:space="preserve"> and over His </w:t>
      </w:r>
      <w:r>
        <w:rPr>
          <w:color w:val="000000"/>
          <w:u w:val="single"/>
        </w:rPr>
        <w:t>kingdom</w:t>
      </w:r>
      <w:r>
        <w:rPr>
          <w:color w:val="000000"/>
        </w:rPr>
        <w:t xml:space="preserve">, to order it and establish it with </w:t>
      </w:r>
      <w:r>
        <w:rPr>
          <w:color w:val="000000"/>
          <w:u w:val="single"/>
        </w:rPr>
        <w:t>judgment</w:t>
      </w:r>
      <w:r>
        <w:rPr>
          <w:color w:val="000000"/>
        </w:rPr>
        <w:t xml:space="preserve"> and </w:t>
      </w:r>
      <w:r>
        <w:rPr>
          <w:color w:val="000000"/>
          <w:u w:val="single"/>
        </w:rPr>
        <w:t>justice</w:t>
      </w:r>
      <w:r>
        <w:rPr>
          <w:color w:val="000000"/>
        </w:rPr>
        <w:t xml:space="preserve"> from that time forward, even </w:t>
      </w:r>
      <w:r>
        <w:rPr>
          <w:color w:val="000000"/>
          <w:u w:val="single"/>
        </w:rPr>
        <w:t>forever</w:t>
      </w:r>
      <w:r>
        <w:rPr>
          <w:color w:val="000000"/>
        </w:rPr>
        <w:t xml:space="preserve">. The zeal of the Lord of hosts will perform this. </w:t>
      </w:r>
    </w:p>
    <w:p w14:paraId="11C1B874" w14:textId="77777777" w:rsidR="0099270B" w:rsidRDefault="0099270B">
      <w:pPr>
        <w:rPr>
          <w:color w:val="000000"/>
          <w:sz w:val="10"/>
          <w:szCs w:val="12"/>
        </w:rPr>
      </w:pPr>
    </w:p>
    <w:p w14:paraId="4FCDE453" w14:textId="77777777" w:rsidR="0099270B" w:rsidRDefault="00424CEA">
      <w:pPr>
        <w:rPr>
          <w:rFonts w:ascii="Trebuchet MS" w:hAnsi="Trebuchet MS"/>
          <w:b/>
          <w:bCs/>
          <w:color w:val="000000"/>
          <w:spacing w:val="-4"/>
          <w:sz w:val="10"/>
          <w:szCs w:val="12"/>
        </w:rPr>
      </w:pPr>
      <w:r>
        <w:rPr>
          <w:b/>
          <w:bCs/>
          <w:color w:val="000000"/>
          <w:spacing w:val="-4"/>
        </w:rPr>
        <w:t>B. Savior</w:t>
      </w:r>
      <w:r>
        <w:rPr>
          <w:color w:val="000000"/>
          <w:spacing w:val="-4"/>
        </w:rPr>
        <w:t xml:space="preserve"> Isa 53:2 He shall </w:t>
      </w:r>
      <w:r>
        <w:rPr>
          <w:color w:val="000000"/>
          <w:spacing w:val="-4"/>
          <w:u w:val="single"/>
        </w:rPr>
        <w:t>grow</w:t>
      </w:r>
      <w:r>
        <w:rPr>
          <w:color w:val="000000"/>
          <w:spacing w:val="-4"/>
        </w:rPr>
        <w:t xml:space="preserve"> up...despised and </w:t>
      </w:r>
      <w:r>
        <w:rPr>
          <w:color w:val="000000"/>
          <w:spacing w:val="-4"/>
          <w:u w:val="single"/>
        </w:rPr>
        <w:t>rejected</w:t>
      </w:r>
      <w:r>
        <w:rPr>
          <w:color w:val="000000"/>
          <w:spacing w:val="-4"/>
        </w:rPr>
        <w:t xml:space="preserve"> by men, a </w:t>
      </w:r>
      <w:r>
        <w:rPr>
          <w:color w:val="000000"/>
          <w:spacing w:val="-4"/>
          <w:u w:val="single"/>
        </w:rPr>
        <w:t>Man of sorrows</w:t>
      </w:r>
      <w:r>
        <w:rPr>
          <w:color w:val="000000"/>
          <w:spacing w:val="-4"/>
        </w:rPr>
        <w:t xml:space="preserve"> acquainted with </w:t>
      </w:r>
      <w:r>
        <w:rPr>
          <w:color w:val="000000"/>
          <w:spacing w:val="-4"/>
          <w:u w:val="single"/>
        </w:rPr>
        <w:t>grief</w:t>
      </w:r>
      <w:r>
        <w:rPr>
          <w:color w:val="000000"/>
          <w:spacing w:val="-4"/>
        </w:rPr>
        <w:t xml:space="preserve">...we did </w:t>
      </w:r>
      <w:r>
        <w:rPr>
          <w:color w:val="000000"/>
          <w:spacing w:val="-4"/>
          <w:u w:val="single"/>
        </w:rPr>
        <w:t>not esteem</w:t>
      </w:r>
      <w:r>
        <w:rPr>
          <w:color w:val="000000"/>
          <w:spacing w:val="-4"/>
        </w:rPr>
        <w:t xml:space="preserve"> Him 4 He has borne our </w:t>
      </w:r>
      <w:r>
        <w:rPr>
          <w:color w:val="000000"/>
          <w:spacing w:val="-4"/>
          <w:u w:val="single"/>
        </w:rPr>
        <w:t>griefs</w:t>
      </w:r>
      <w:r>
        <w:rPr>
          <w:color w:val="000000"/>
          <w:spacing w:val="-4"/>
        </w:rPr>
        <w:t xml:space="preserve"> and carried our </w:t>
      </w:r>
      <w:r>
        <w:rPr>
          <w:color w:val="000000"/>
          <w:spacing w:val="-4"/>
          <w:u w:val="single"/>
        </w:rPr>
        <w:t>sorrows</w:t>
      </w:r>
      <w:r>
        <w:rPr>
          <w:color w:val="000000"/>
          <w:spacing w:val="-4"/>
        </w:rPr>
        <w:t xml:space="preserve">...5 He was </w:t>
      </w:r>
      <w:r>
        <w:rPr>
          <w:color w:val="000000"/>
          <w:spacing w:val="-4"/>
          <w:u w:val="single"/>
        </w:rPr>
        <w:t>wounded for our transgressions</w:t>
      </w:r>
      <w:r>
        <w:rPr>
          <w:color w:val="000000"/>
          <w:spacing w:val="-4"/>
        </w:rPr>
        <w:t xml:space="preserve">, He was </w:t>
      </w:r>
      <w:r>
        <w:rPr>
          <w:color w:val="000000"/>
          <w:spacing w:val="-4"/>
          <w:u w:val="single"/>
        </w:rPr>
        <w:t>bruised for our iniquities</w:t>
      </w:r>
      <w:r>
        <w:rPr>
          <w:color w:val="000000"/>
          <w:spacing w:val="-4"/>
        </w:rPr>
        <w:t xml:space="preserve">; the </w:t>
      </w:r>
      <w:r>
        <w:rPr>
          <w:color w:val="000000"/>
          <w:spacing w:val="-4"/>
          <w:u w:val="single"/>
        </w:rPr>
        <w:t>chastisement</w:t>
      </w:r>
      <w:r>
        <w:rPr>
          <w:color w:val="000000"/>
          <w:spacing w:val="-4"/>
        </w:rPr>
        <w:t xml:space="preserve"> for </w:t>
      </w:r>
      <w:r>
        <w:rPr>
          <w:color w:val="000000"/>
          <w:spacing w:val="-4"/>
          <w:u w:val="single"/>
        </w:rPr>
        <w:t>our peace</w:t>
      </w:r>
      <w:r>
        <w:rPr>
          <w:color w:val="000000"/>
          <w:spacing w:val="-4"/>
        </w:rPr>
        <w:t xml:space="preserve"> was upon Him, </w:t>
      </w:r>
      <w:r>
        <w:rPr>
          <w:color w:val="000000"/>
          <w:spacing w:val="-4"/>
          <w:u w:val="single"/>
        </w:rPr>
        <w:t>by His stripes we are healed</w:t>
      </w:r>
      <w:r>
        <w:rPr>
          <w:color w:val="000000"/>
          <w:spacing w:val="-4"/>
        </w:rPr>
        <w:t xml:space="preserve">. 6 </w:t>
      </w:r>
      <w:r>
        <w:rPr>
          <w:color w:val="000000"/>
          <w:spacing w:val="-4"/>
          <w:u w:val="single"/>
        </w:rPr>
        <w:t>All</w:t>
      </w:r>
      <w:r>
        <w:rPr>
          <w:color w:val="000000"/>
          <w:spacing w:val="-4"/>
        </w:rPr>
        <w:t xml:space="preserve"> we like sheep have </w:t>
      </w:r>
      <w:r>
        <w:rPr>
          <w:color w:val="000000"/>
          <w:spacing w:val="-4"/>
          <w:u w:val="single"/>
        </w:rPr>
        <w:t>gone astray</w:t>
      </w:r>
      <w:r>
        <w:rPr>
          <w:color w:val="000000"/>
          <w:spacing w:val="-4"/>
        </w:rPr>
        <w:t xml:space="preserve">; we have </w:t>
      </w:r>
      <w:r>
        <w:rPr>
          <w:color w:val="000000"/>
          <w:spacing w:val="-4"/>
          <w:u w:val="single"/>
        </w:rPr>
        <w:t>turned</w:t>
      </w:r>
      <w:r>
        <w:rPr>
          <w:color w:val="000000"/>
          <w:spacing w:val="-4"/>
        </w:rPr>
        <w:t xml:space="preserve">, </w:t>
      </w:r>
      <w:r>
        <w:rPr>
          <w:color w:val="000000"/>
          <w:spacing w:val="-4"/>
          <w:u w:val="single"/>
        </w:rPr>
        <w:t>every one</w:t>
      </w:r>
      <w:r>
        <w:rPr>
          <w:color w:val="000000"/>
          <w:spacing w:val="-4"/>
        </w:rPr>
        <w:t xml:space="preserve">, to his </w:t>
      </w:r>
      <w:r>
        <w:rPr>
          <w:color w:val="000000"/>
          <w:spacing w:val="-4"/>
          <w:u w:val="single"/>
        </w:rPr>
        <w:t>own way/rebel</w:t>
      </w:r>
      <w:r>
        <w:rPr>
          <w:color w:val="000000"/>
          <w:spacing w:val="-4"/>
        </w:rPr>
        <w:t xml:space="preserve">; and the LORD has </w:t>
      </w:r>
      <w:r>
        <w:rPr>
          <w:color w:val="000000"/>
          <w:spacing w:val="-4"/>
          <w:u w:val="single"/>
        </w:rPr>
        <w:t>laid</w:t>
      </w:r>
      <w:r>
        <w:rPr>
          <w:color w:val="000000"/>
          <w:spacing w:val="-4"/>
        </w:rPr>
        <w:t xml:space="preserve"> on Him the </w:t>
      </w:r>
      <w:r>
        <w:rPr>
          <w:color w:val="000000"/>
          <w:spacing w:val="-4"/>
          <w:u w:val="single"/>
        </w:rPr>
        <w:t>iniquity of us all</w:t>
      </w:r>
      <w:r>
        <w:rPr>
          <w:color w:val="000000"/>
          <w:spacing w:val="-4"/>
        </w:rPr>
        <w:t xml:space="preserve">.10 His life an offering for sin 11 By His wisdom My </w:t>
      </w:r>
      <w:r>
        <w:rPr>
          <w:color w:val="000000"/>
          <w:spacing w:val="-4"/>
          <w:u w:val="single"/>
        </w:rPr>
        <w:t>righteous</w:t>
      </w:r>
      <w:r>
        <w:rPr>
          <w:color w:val="000000"/>
          <w:spacing w:val="-4"/>
        </w:rPr>
        <w:t xml:space="preserve"> Servant shall </w:t>
      </w:r>
      <w:r>
        <w:rPr>
          <w:color w:val="000000"/>
          <w:spacing w:val="-4"/>
          <w:u w:val="single"/>
        </w:rPr>
        <w:t>justify many</w:t>
      </w:r>
      <w:r>
        <w:rPr>
          <w:color w:val="000000"/>
          <w:spacing w:val="-4"/>
        </w:rPr>
        <w:t xml:space="preserve">, for He shall </w:t>
      </w:r>
      <w:r>
        <w:rPr>
          <w:color w:val="000000"/>
          <w:spacing w:val="-4"/>
          <w:u w:val="single"/>
        </w:rPr>
        <w:t>bear their iniquities</w:t>
      </w:r>
      <w:r>
        <w:rPr>
          <w:color w:val="000000"/>
          <w:spacing w:val="-4"/>
        </w:rPr>
        <w:t xml:space="preserve">. 12 He </w:t>
      </w:r>
      <w:r>
        <w:rPr>
          <w:color w:val="000000"/>
          <w:spacing w:val="-4"/>
          <w:u w:val="single"/>
        </w:rPr>
        <w:t>poured</w:t>
      </w:r>
      <w:r>
        <w:rPr>
          <w:color w:val="000000"/>
          <w:spacing w:val="-4"/>
        </w:rPr>
        <w:t xml:space="preserve"> out His soul to </w:t>
      </w:r>
      <w:r>
        <w:rPr>
          <w:color w:val="000000"/>
          <w:spacing w:val="-4"/>
          <w:u w:val="single"/>
        </w:rPr>
        <w:t>death</w:t>
      </w:r>
      <w:r>
        <w:rPr>
          <w:color w:val="000000"/>
          <w:spacing w:val="-4"/>
        </w:rPr>
        <w:t xml:space="preserve">...He </w:t>
      </w:r>
      <w:r>
        <w:rPr>
          <w:color w:val="000000"/>
          <w:spacing w:val="-4"/>
          <w:u w:val="single"/>
        </w:rPr>
        <w:t>bore the sin</w:t>
      </w:r>
      <w:r>
        <w:rPr>
          <w:color w:val="000000"/>
          <w:spacing w:val="-4"/>
        </w:rPr>
        <w:t xml:space="preserve"> of many, and made intercession for the transgressors.</w:t>
      </w:r>
      <w:r>
        <w:rPr>
          <w:rFonts w:ascii="Trebuchet MS" w:hAnsi="Trebuchet MS"/>
          <w:b/>
          <w:bCs/>
          <w:color w:val="000000"/>
          <w:spacing w:val="-4"/>
        </w:rPr>
        <w:t xml:space="preserve"> </w:t>
      </w:r>
      <w:r>
        <w:rPr>
          <w:rFonts w:ascii="Trebuchet MS" w:hAnsi="Trebuchet MS"/>
          <w:b/>
          <w:bCs/>
          <w:color w:val="000000"/>
          <w:spacing w:val="-4"/>
          <w:u w:val="single"/>
        </w:rPr>
        <w:t>FAITH is in the Father's provision and our acceptance of Christ's death as the only payment for our sins</w:t>
      </w:r>
      <w:r>
        <w:rPr>
          <w:rFonts w:ascii="Trebuchet MS" w:hAnsi="Trebuchet MS"/>
          <w:b/>
          <w:bCs/>
          <w:color w:val="000000"/>
          <w:spacing w:val="-4"/>
        </w:rPr>
        <w:t>.</w:t>
      </w:r>
    </w:p>
    <w:p w14:paraId="28BD281C" w14:textId="77777777" w:rsidR="0099270B" w:rsidRDefault="0099270B">
      <w:pPr>
        <w:rPr>
          <w:rFonts w:ascii="Trebuchet MS" w:hAnsi="Trebuchet MS"/>
          <w:b/>
          <w:bCs/>
          <w:color w:val="000000"/>
          <w:spacing w:val="-4"/>
          <w:sz w:val="10"/>
          <w:szCs w:val="12"/>
        </w:rPr>
      </w:pPr>
    </w:p>
    <w:p w14:paraId="7BB8797C" w14:textId="77777777" w:rsidR="0099270B" w:rsidRDefault="00424CEA">
      <w:pPr>
        <w:rPr>
          <w:color w:val="000000"/>
          <w:spacing w:val="-2"/>
        </w:rPr>
      </w:pPr>
      <w:r>
        <w:rPr>
          <w:color w:val="000000"/>
        </w:rPr>
        <w:t>1Jn 5:11</w:t>
      </w:r>
      <w:r>
        <w:rPr>
          <w:color w:val="000000"/>
        </w:rPr>
        <w:tab/>
        <w:t xml:space="preserve">this is the testimony: that God has given us </w:t>
      </w:r>
      <w:r>
        <w:rPr>
          <w:color w:val="000000"/>
          <w:u w:val="single"/>
        </w:rPr>
        <w:t>eternal life</w:t>
      </w:r>
      <w:r>
        <w:rPr>
          <w:color w:val="000000"/>
        </w:rPr>
        <w:t xml:space="preserve">, and </w:t>
      </w:r>
      <w:r>
        <w:rPr>
          <w:color w:val="000000"/>
          <w:u w:val="single"/>
        </w:rPr>
        <w:t>this life is in His Son</w:t>
      </w:r>
      <w:r>
        <w:rPr>
          <w:color w:val="000000"/>
        </w:rPr>
        <w:t xml:space="preserve">. 12 He who </w:t>
      </w:r>
      <w:r>
        <w:rPr>
          <w:color w:val="000000"/>
          <w:u w:val="single"/>
        </w:rPr>
        <w:t>has the Son has life</w:t>
      </w:r>
      <w:r>
        <w:rPr>
          <w:color w:val="000000"/>
        </w:rPr>
        <w:t xml:space="preserve">; he who does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have the </w:t>
      </w:r>
      <w:r>
        <w:rPr>
          <w:color w:val="000000"/>
          <w:u w:val="single"/>
        </w:rPr>
        <w:t>Son of God</w:t>
      </w:r>
      <w:r>
        <w:rPr>
          <w:color w:val="000000"/>
        </w:rPr>
        <w:t xml:space="preserve"> does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have </w:t>
      </w:r>
      <w:r>
        <w:rPr>
          <w:color w:val="000000"/>
          <w:u w:val="single"/>
        </w:rPr>
        <w:t>life</w:t>
      </w:r>
      <w:r>
        <w:rPr>
          <w:color w:val="000000"/>
        </w:rPr>
        <w:t xml:space="preserve">. 13 These things I have written to you who </w:t>
      </w:r>
      <w:r>
        <w:rPr>
          <w:color w:val="000000"/>
          <w:u w:val="single"/>
        </w:rPr>
        <w:t>believe</w:t>
      </w:r>
      <w:r>
        <w:rPr>
          <w:color w:val="000000"/>
        </w:rPr>
        <w:t xml:space="preserve"> in the </w:t>
      </w:r>
      <w:r>
        <w:rPr>
          <w:color w:val="000000"/>
          <w:u w:val="single"/>
        </w:rPr>
        <w:t>name/authority</w:t>
      </w:r>
      <w:r>
        <w:rPr>
          <w:color w:val="000000"/>
        </w:rPr>
        <w:t xml:space="preserve"> of the Son of God, that you may </w:t>
      </w:r>
      <w:r>
        <w:rPr>
          <w:color w:val="000000"/>
          <w:u w:val="single"/>
        </w:rPr>
        <w:t>know</w:t>
      </w:r>
      <w:r>
        <w:rPr>
          <w:color w:val="000000"/>
        </w:rPr>
        <w:t xml:space="preserve"> that you </w:t>
      </w:r>
      <w:r>
        <w:rPr>
          <w:color w:val="000000"/>
          <w:u w:val="single"/>
        </w:rPr>
        <w:t>have eternal life</w:t>
      </w:r>
      <w:r>
        <w:rPr>
          <w:color w:val="000000"/>
        </w:rPr>
        <w:t xml:space="preserve">, and that you may </w:t>
      </w:r>
      <w:r>
        <w:rPr>
          <w:color w:val="000000"/>
          <w:u w:val="single"/>
        </w:rPr>
        <w:t>continue to believe</w:t>
      </w:r>
      <w:r>
        <w:rPr>
          <w:color w:val="000000"/>
        </w:rPr>
        <w:t xml:space="preserve"> in the </w:t>
      </w:r>
      <w:r>
        <w:rPr>
          <w:color w:val="000000"/>
          <w:u w:val="single"/>
        </w:rPr>
        <w:t>name</w:t>
      </w:r>
      <w:r>
        <w:rPr>
          <w:color w:val="000000"/>
        </w:rPr>
        <w:t xml:space="preserve"> of the Son of God. </w:t>
      </w:r>
    </w:p>
    <w:p w14:paraId="6F19768A" w14:textId="77777777" w:rsidR="0099270B" w:rsidRDefault="0099270B">
      <w:pPr>
        <w:rPr>
          <w:color w:val="000000"/>
          <w:spacing w:val="-2"/>
        </w:rPr>
      </w:pPr>
    </w:p>
    <w:p w14:paraId="3EE58CEF" w14:textId="77777777" w:rsidR="0099270B" w:rsidRDefault="00424CEA">
      <w:pPr>
        <w:rPr>
          <w:color w:val="000000"/>
        </w:rPr>
      </w:pPr>
      <w:r>
        <w:rPr>
          <w:b/>
          <w:bCs/>
          <w:color w:val="000000"/>
        </w:rPr>
        <w:t xml:space="preserve">C. Creator </w:t>
      </w:r>
      <w:r>
        <w:rPr>
          <w:color w:val="000000"/>
        </w:rPr>
        <w:t xml:space="preserve">Jn 1:1 In the </w:t>
      </w:r>
      <w:r>
        <w:rPr>
          <w:color w:val="000000"/>
          <w:u w:val="single"/>
        </w:rPr>
        <w:t>beginning</w:t>
      </w:r>
      <w:r>
        <w:rPr>
          <w:color w:val="000000"/>
        </w:rPr>
        <w:t xml:space="preserve"> was the Word, the Word was with God, the </w:t>
      </w:r>
      <w:r>
        <w:rPr>
          <w:color w:val="000000"/>
          <w:u w:val="single"/>
        </w:rPr>
        <w:t>Word was God</w:t>
      </w:r>
      <w:r>
        <w:rPr>
          <w:color w:val="000000"/>
        </w:rPr>
        <w:t>. 2 He was in the beginning with God.</w:t>
      </w:r>
    </w:p>
    <w:p w14:paraId="075C8FF5" w14:textId="77777777" w:rsidR="0099270B" w:rsidRDefault="00424CEA">
      <w:pPr>
        <w:rPr>
          <w:color w:val="000000"/>
        </w:rPr>
      </w:pPr>
      <w:r>
        <w:rPr>
          <w:color w:val="000000"/>
        </w:rPr>
        <w:t xml:space="preserve">3 </w:t>
      </w:r>
      <w:r>
        <w:rPr>
          <w:color w:val="000000"/>
          <w:u w:val="single"/>
        </w:rPr>
        <w:t>All</w:t>
      </w:r>
      <w:r>
        <w:rPr>
          <w:color w:val="000000"/>
        </w:rPr>
        <w:t xml:space="preserve"> things were </w:t>
      </w:r>
      <w:r>
        <w:rPr>
          <w:color w:val="000000"/>
          <w:u w:val="single"/>
        </w:rPr>
        <w:t>made thru Him</w:t>
      </w:r>
      <w:r>
        <w:rPr>
          <w:color w:val="000000"/>
        </w:rPr>
        <w:t xml:space="preserve">, and </w:t>
      </w:r>
      <w:r>
        <w:rPr>
          <w:color w:val="000000"/>
          <w:u w:val="single"/>
        </w:rPr>
        <w:t>without Him nothing</w:t>
      </w:r>
      <w:r>
        <w:rPr>
          <w:color w:val="000000"/>
        </w:rPr>
        <w:t xml:space="preserve"> was made that was made. 4 </w:t>
      </w:r>
      <w:r>
        <w:rPr>
          <w:color w:val="000000"/>
          <w:u w:val="single"/>
        </w:rPr>
        <w:t>In</w:t>
      </w:r>
      <w:r>
        <w:rPr>
          <w:color w:val="000000"/>
        </w:rPr>
        <w:t xml:space="preserve"> Him was </w:t>
      </w:r>
      <w:r>
        <w:rPr>
          <w:color w:val="000000"/>
          <w:u w:val="single"/>
        </w:rPr>
        <w:t>life</w:t>
      </w:r>
      <w:r>
        <w:rPr>
          <w:color w:val="000000"/>
        </w:rPr>
        <w:t xml:space="preserve">, and the </w:t>
      </w:r>
      <w:r>
        <w:rPr>
          <w:color w:val="000000"/>
          <w:u w:val="single"/>
        </w:rPr>
        <w:t>life</w:t>
      </w:r>
      <w:r>
        <w:rPr>
          <w:color w:val="000000"/>
        </w:rPr>
        <w:t xml:space="preserve"> was the </w:t>
      </w:r>
      <w:r>
        <w:rPr>
          <w:color w:val="000000"/>
          <w:u w:val="single"/>
        </w:rPr>
        <w:t>light of men</w:t>
      </w:r>
      <w:r>
        <w:rPr>
          <w:color w:val="000000"/>
        </w:rPr>
        <w:t xml:space="preserve">. 5 And the </w:t>
      </w:r>
      <w:r>
        <w:rPr>
          <w:color w:val="000000"/>
          <w:u w:val="single"/>
        </w:rPr>
        <w:t>light</w:t>
      </w:r>
      <w:r>
        <w:rPr>
          <w:color w:val="000000"/>
        </w:rPr>
        <w:t xml:space="preserve"> shines in the darkness, and the darkness did not comprehend it. 9 the </w:t>
      </w:r>
      <w:r>
        <w:rPr>
          <w:color w:val="000000"/>
          <w:u w:val="single"/>
        </w:rPr>
        <w:t xml:space="preserve">true Light </w:t>
      </w:r>
      <w:r>
        <w:rPr>
          <w:color w:val="000000"/>
        </w:rPr>
        <w:t xml:space="preserve">which gives light to every man was coming into the world. 10 He was in the world, and the world was </w:t>
      </w:r>
      <w:r>
        <w:rPr>
          <w:color w:val="000000"/>
          <w:u w:val="single"/>
        </w:rPr>
        <w:t>made thru Him</w:t>
      </w:r>
      <w:r>
        <w:rPr>
          <w:color w:val="000000"/>
        </w:rPr>
        <w:t xml:space="preserve">, and the world did not know Him. </w:t>
      </w:r>
    </w:p>
    <w:p w14:paraId="050B6966" w14:textId="77777777" w:rsidR="0099270B" w:rsidRDefault="00424CEA">
      <w:pPr>
        <w:rPr>
          <w:color w:val="000000"/>
        </w:rPr>
      </w:pPr>
      <w:r>
        <w:rPr>
          <w:color w:val="000000"/>
        </w:rPr>
        <w:t xml:space="preserve">11 He came to </w:t>
      </w:r>
      <w:r>
        <w:rPr>
          <w:color w:val="000000"/>
          <w:u w:val="single"/>
        </w:rPr>
        <w:t>His own</w:t>
      </w:r>
      <w:r>
        <w:rPr>
          <w:color w:val="000000"/>
        </w:rPr>
        <w:t xml:space="preserve">, and His own did </w:t>
      </w:r>
      <w:r>
        <w:rPr>
          <w:color w:val="000000"/>
          <w:u w:val="single"/>
        </w:rPr>
        <w:t>not receive</w:t>
      </w:r>
      <w:r>
        <w:rPr>
          <w:color w:val="000000"/>
        </w:rPr>
        <w:t xml:space="preserve"> Him. 12 But as many as </w:t>
      </w:r>
      <w:r>
        <w:rPr>
          <w:color w:val="000000"/>
          <w:u w:val="single"/>
        </w:rPr>
        <w:t>received</w:t>
      </w:r>
      <w:r>
        <w:rPr>
          <w:color w:val="000000"/>
        </w:rPr>
        <w:t xml:space="preserve"> Him, to them He gave the </w:t>
      </w:r>
      <w:r>
        <w:rPr>
          <w:color w:val="000000"/>
          <w:u w:val="single"/>
        </w:rPr>
        <w:t>right</w:t>
      </w:r>
      <w:r>
        <w:rPr>
          <w:color w:val="000000"/>
        </w:rPr>
        <w:t xml:space="preserve"> to become children of God, </w:t>
      </w:r>
      <w:r>
        <w:rPr>
          <w:color w:val="000000"/>
          <w:u w:val="single"/>
        </w:rPr>
        <w:t>to those who believe</w:t>
      </w:r>
      <w:r>
        <w:rPr>
          <w:color w:val="000000"/>
        </w:rPr>
        <w:t xml:space="preserve"> in His </w:t>
      </w:r>
      <w:r>
        <w:rPr>
          <w:color w:val="000000"/>
          <w:u w:val="single"/>
        </w:rPr>
        <w:t>name</w:t>
      </w:r>
      <w:r>
        <w:rPr>
          <w:color w:val="000000"/>
        </w:rPr>
        <w:t xml:space="preserve">: 13 who were </w:t>
      </w:r>
      <w:r>
        <w:rPr>
          <w:color w:val="000000"/>
          <w:u w:val="single"/>
        </w:rPr>
        <w:t>born</w:t>
      </w:r>
      <w:r>
        <w:rPr>
          <w:color w:val="000000"/>
        </w:rPr>
        <w:t xml:space="preserve">, not of blood, will of the flesh, nor the will of man, but of </w:t>
      </w:r>
      <w:r>
        <w:rPr>
          <w:color w:val="000000"/>
          <w:u w:val="single"/>
        </w:rPr>
        <w:t>God</w:t>
      </w:r>
      <w:r>
        <w:rPr>
          <w:color w:val="000000"/>
        </w:rPr>
        <w:t xml:space="preserve">.  </w:t>
      </w:r>
    </w:p>
    <w:p w14:paraId="21D714CB" w14:textId="77777777" w:rsidR="0099270B" w:rsidRDefault="00424CEA">
      <w:pPr>
        <w:rPr>
          <w:color w:val="000000"/>
        </w:rPr>
      </w:pPr>
      <w:r>
        <w:rPr>
          <w:color w:val="000000"/>
        </w:rPr>
        <w:t xml:space="preserve">14 And the </w:t>
      </w:r>
      <w:r>
        <w:rPr>
          <w:color w:val="000000"/>
          <w:u w:val="single"/>
        </w:rPr>
        <w:t>Word</w:t>
      </w:r>
      <w:r>
        <w:rPr>
          <w:color w:val="000000"/>
        </w:rPr>
        <w:t xml:space="preserve"> became </w:t>
      </w:r>
      <w:r>
        <w:rPr>
          <w:color w:val="000000"/>
          <w:u w:val="single"/>
        </w:rPr>
        <w:t>flesh</w:t>
      </w:r>
      <w:r>
        <w:rPr>
          <w:color w:val="000000"/>
        </w:rPr>
        <w:t xml:space="preserve"> and </w:t>
      </w:r>
      <w:r>
        <w:rPr>
          <w:color w:val="000000"/>
          <w:u w:val="single"/>
        </w:rPr>
        <w:t>dwelt</w:t>
      </w:r>
      <w:r>
        <w:rPr>
          <w:color w:val="000000"/>
        </w:rPr>
        <w:t xml:space="preserve"> among us, and we beheld His </w:t>
      </w:r>
      <w:r>
        <w:rPr>
          <w:color w:val="000000"/>
          <w:u w:val="single"/>
        </w:rPr>
        <w:t>glory</w:t>
      </w:r>
      <w:r>
        <w:rPr>
          <w:color w:val="000000"/>
        </w:rPr>
        <w:t xml:space="preserve">, the glory as of the </w:t>
      </w:r>
      <w:r>
        <w:rPr>
          <w:color w:val="000000"/>
          <w:u w:val="single"/>
        </w:rPr>
        <w:t>only</w:t>
      </w:r>
      <w:r>
        <w:rPr>
          <w:color w:val="000000"/>
        </w:rPr>
        <w:t xml:space="preserve"> begotten of the Father, </w:t>
      </w:r>
      <w:r>
        <w:rPr>
          <w:color w:val="000000"/>
          <w:u w:val="single"/>
        </w:rPr>
        <w:t>full of grace and truth</w:t>
      </w:r>
      <w:r>
        <w:rPr>
          <w:color w:val="000000"/>
        </w:rPr>
        <w:t xml:space="preserve">. 18 No one has </w:t>
      </w:r>
      <w:r>
        <w:rPr>
          <w:color w:val="000000"/>
          <w:u w:val="single"/>
        </w:rPr>
        <w:t>seen</w:t>
      </w:r>
      <w:r>
        <w:rPr>
          <w:color w:val="000000"/>
        </w:rPr>
        <w:t xml:space="preserve"> God at any time. The </w:t>
      </w:r>
      <w:r>
        <w:rPr>
          <w:color w:val="000000"/>
          <w:u w:val="single"/>
        </w:rPr>
        <w:t>only begotten Son</w:t>
      </w:r>
      <w:r>
        <w:rPr>
          <w:color w:val="000000"/>
        </w:rPr>
        <w:t xml:space="preserve">, who is in the bosom of the Father, He has </w:t>
      </w:r>
      <w:r>
        <w:rPr>
          <w:color w:val="000000"/>
          <w:u w:val="single"/>
        </w:rPr>
        <w:t>declared</w:t>
      </w:r>
      <w:r>
        <w:rPr>
          <w:color w:val="000000"/>
        </w:rPr>
        <w:t xml:space="preserve"> Him.</w:t>
      </w:r>
    </w:p>
    <w:p w14:paraId="53458610" w14:textId="77777777" w:rsidR="0099270B" w:rsidRDefault="00424CEA">
      <w:pPr>
        <w:rPr>
          <w:color w:val="000000"/>
        </w:rPr>
      </w:pPr>
      <w:r>
        <w:rPr>
          <w:color w:val="000000"/>
        </w:rPr>
        <w:t xml:space="preserve">29 "Behold, the </w:t>
      </w:r>
      <w:r>
        <w:rPr>
          <w:color w:val="000000"/>
          <w:u w:val="single"/>
        </w:rPr>
        <w:t>Lamb of God</w:t>
      </w:r>
      <w:r>
        <w:rPr>
          <w:color w:val="000000"/>
        </w:rPr>
        <w:t xml:space="preserve"> who </w:t>
      </w:r>
      <w:r>
        <w:rPr>
          <w:color w:val="000000"/>
          <w:u w:val="single"/>
        </w:rPr>
        <w:t>takes away the sin</w:t>
      </w:r>
      <w:r>
        <w:rPr>
          <w:color w:val="000000"/>
        </w:rPr>
        <w:t xml:space="preserve"> of the world! Lk 2:26 </w:t>
      </w:r>
      <w:r>
        <w:rPr>
          <w:color w:val="000000"/>
          <w:u w:val="single"/>
        </w:rPr>
        <w:t>HS revealed</w:t>
      </w:r>
      <w:r>
        <w:rPr>
          <w:color w:val="000000"/>
        </w:rPr>
        <w:t xml:space="preserve"> not die before he had seen the </w:t>
      </w:r>
      <w:r>
        <w:rPr>
          <w:color w:val="000000"/>
          <w:u w:val="single"/>
        </w:rPr>
        <w:t>Lord's Christ</w:t>
      </w:r>
      <w:r>
        <w:rPr>
          <w:color w:val="000000"/>
        </w:rPr>
        <w:t>.</w:t>
      </w:r>
    </w:p>
    <w:p w14:paraId="2D34F73E" w14:textId="77777777" w:rsidR="0099270B" w:rsidRDefault="0099270B">
      <w:pPr>
        <w:rPr>
          <w:color w:val="000000"/>
        </w:rPr>
      </w:pPr>
    </w:p>
    <w:p w14:paraId="63FDE0C9" w14:textId="77777777" w:rsidR="0099270B" w:rsidRDefault="00424CEA">
      <w:pPr>
        <w:rPr>
          <w:color w:val="000000"/>
          <w:sz w:val="10"/>
          <w:szCs w:val="12"/>
        </w:rPr>
      </w:pPr>
      <w:r>
        <w:rPr>
          <w:b/>
          <w:bCs/>
          <w:color w:val="000000"/>
        </w:rPr>
        <w:t>D. Savior</w:t>
      </w:r>
      <w:r>
        <w:rPr>
          <w:color w:val="000000"/>
        </w:rPr>
        <w:t xml:space="preserve"> Jn 3:16 God so loved the world that He gave His </w:t>
      </w:r>
      <w:r>
        <w:rPr>
          <w:color w:val="000000"/>
          <w:u w:val="single"/>
        </w:rPr>
        <w:t>only</w:t>
      </w:r>
      <w:r>
        <w:rPr>
          <w:color w:val="000000"/>
        </w:rPr>
        <w:t xml:space="preserve"> begotten Son, that whoever </w:t>
      </w:r>
      <w:r>
        <w:rPr>
          <w:color w:val="000000"/>
          <w:u w:val="single"/>
        </w:rPr>
        <w:t>believes</w:t>
      </w:r>
      <w:r>
        <w:rPr>
          <w:color w:val="000000"/>
        </w:rPr>
        <w:t xml:space="preserve"> in Him should </w:t>
      </w:r>
      <w:r>
        <w:rPr>
          <w:color w:val="000000"/>
          <w:u w:val="single"/>
        </w:rPr>
        <w:t>not perish</w:t>
      </w:r>
      <w:r>
        <w:rPr>
          <w:color w:val="000000"/>
        </w:rPr>
        <w:t xml:space="preserve"> but have </w:t>
      </w:r>
      <w:r>
        <w:rPr>
          <w:color w:val="000000"/>
          <w:u w:val="single"/>
        </w:rPr>
        <w:t>everlasting life</w:t>
      </w:r>
      <w:r>
        <w:rPr>
          <w:color w:val="000000"/>
        </w:rPr>
        <w:t xml:space="preserve">. 17 God did not send His Son into the world to condemn the world, but that the world thru Him might be saved. 18 He who </w:t>
      </w:r>
      <w:r>
        <w:rPr>
          <w:color w:val="000000"/>
          <w:u w:val="single"/>
        </w:rPr>
        <w:t>believes</w:t>
      </w:r>
      <w:r>
        <w:rPr>
          <w:color w:val="000000"/>
        </w:rPr>
        <w:t xml:space="preserve"> in Him is </w:t>
      </w:r>
      <w:r>
        <w:rPr>
          <w:color w:val="000000"/>
          <w:u w:val="single"/>
        </w:rPr>
        <w:t>not condemned</w:t>
      </w:r>
      <w:r>
        <w:rPr>
          <w:color w:val="000000"/>
        </w:rPr>
        <w:t xml:space="preserve">; but he who does </w:t>
      </w:r>
      <w:r>
        <w:rPr>
          <w:color w:val="000000"/>
          <w:u w:val="single"/>
        </w:rPr>
        <w:t>not believe</w:t>
      </w:r>
      <w:r>
        <w:rPr>
          <w:color w:val="000000"/>
        </w:rPr>
        <w:t xml:space="preserve"> is </w:t>
      </w:r>
      <w:r>
        <w:rPr>
          <w:color w:val="000000"/>
          <w:u w:val="single"/>
        </w:rPr>
        <w:t>condemned already</w:t>
      </w:r>
      <w:r>
        <w:rPr>
          <w:color w:val="000000"/>
        </w:rPr>
        <w:t xml:space="preserve">, cz he has </w:t>
      </w:r>
      <w:r>
        <w:rPr>
          <w:color w:val="000000"/>
          <w:u w:val="single"/>
        </w:rPr>
        <w:t>not believed</w:t>
      </w:r>
      <w:r>
        <w:rPr>
          <w:color w:val="000000"/>
        </w:rPr>
        <w:t xml:space="preserve"> in the </w:t>
      </w:r>
      <w:r>
        <w:rPr>
          <w:color w:val="000000"/>
          <w:u w:val="single"/>
        </w:rPr>
        <w:t>name</w:t>
      </w:r>
      <w:r>
        <w:rPr>
          <w:color w:val="000000"/>
        </w:rPr>
        <w:t xml:space="preserve"> of the only begotten Son of God. 19 And this is the </w:t>
      </w:r>
      <w:r>
        <w:rPr>
          <w:color w:val="000000"/>
          <w:u w:val="single"/>
        </w:rPr>
        <w:t>condemnation</w:t>
      </w:r>
      <w:r>
        <w:rPr>
          <w:color w:val="000000"/>
        </w:rPr>
        <w:t xml:space="preserve">, </w:t>
      </w:r>
      <w:r>
        <w:rPr>
          <w:color w:val="000000"/>
          <w:u w:val="single"/>
        </w:rPr>
        <w:t>light</w:t>
      </w:r>
      <w:r>
        <w:rPr>
          <w:color w:val="000000"/>
        </w:rPr>
        <w:t xml:space="preserve"> has come into the world, and men </w:t>
      </w:r>
      <w:r>
        <w:rPr>
          <w:color w:val="000000"/>
          <w:u w:val="single"/>
        </w:rPr>
        <w:t>loved darkness</w:t>
      </w:r>
      <w:r>
        <w:rPr>
          <w:color w:val="000000"/>
        </w:rPr>
        <w:t xml:space="preserve"> rather than </w:t>
      </w:r>
      <w:r>
        <w:rPr>
          <w:color w:val="000000"/>
          <w:u w:val="single"/>
        </w:rPr>
        <w:t>light</w:t>
      </w:r>
      <w:r>
        <w:rPr>
          <w:color w:val="000000"/>
        </w:rPr>
        <w:t xml:space="preserve">, cz their </w:t>
      </w:r>
      <w:r>
        <w:rPr>
          <w:color w:val="000000"/>
          <w:u w:val="single"/>
        </w:rPr>
        <w:t>deeds were evil</w:t>
      </w:r>
      <w:r>
        <w:rPr>
          <w:color w:val="000000"/>
        </w:rPr>
        <w:t xml:space="preserve"> 20 everyone </w:t>
      </w:r>
      <w:r>
        <w:rPr>
          <w:color w:val="000000"/>
          <w:u w:val="single"/>
        </w:rPr>
        <w:t>practicing evil hates the light</w:t>
      </w:r>
      <w:r>
        <w:rPr>
          <w:color w:val="000000"/>
        </w:rPr>
        <w:t xml:space="preserve">, does </w:t>
      </w:r>
      <w:r>
        <w:rPr>
          <w:color w:val="000000"/>
          <w:u w:val="single"/>
        </w:rPr>
        <w:t>not come</w:t>
      </w:r>
      <w:r>
        <w:rPr>
          <w:color w:val="000000"/>
        </w:rPr>
        <w:t xml:space="preserve"> to the </w:t>
      </w:r>
      <w:r>
        <w:rPr>
          <w:color w:val="000000"/>
          <w:u w:val="single"/>
        </w:rPr>
        <w:t>light</w:t>
      </w:r>
      <w:r>
        <w:rPr>
          <w:color w:val="000000"/>
        </w:rPr>
        <w:t xml:space="preserve">, lest his </w:t>
      </w:r>
      <w:r>
        <w:rPr>
          <w:color w:val="000000"/>
          <w:u w:val="single"/>
        </w:rPr>
        <w:t>deeds</w:t>
      </w:r>
      <w:r>
        <w:rPr>
          <w:color w:val="000000"/>
        </w:rPr>
        <w:t xml:space="preserve"> should be </w:t>
      </w:r>
      <w:r>
        <w:rPr>
          <w:color w:val="000000"/>
          <w:u w:val="single"/>
        </w:rPr>
        <w:t>exposed</w:t>
      </w:r>
      <w:r>
        <w:rPr>
          <w:color w:val="000000"/>
        </w:rPr>
        <w:t xml:space="preserve">. 36 He who </w:t>
      </w:r>
      <w:r>
        <w:rPr>
          <w:color w:val="000000"/>
          <w:u w:val="single"/>
        </w:rPr>
        <w:t>believes in the Son has everlasting life</w:t>
      </w:r>
      <w:r>
        <w:rPr>
          <w:color w:val="000000"/>
        </w:rPr>
        <w:t xml:space="preserve">; he who does </w:t>
      </w:r>
      <w:r>
        <w:rPr>
          <w:color w:val="000000"/>
          <w:u w:val="single"/>
        </w:rPr>
        <w:t>not believe</w:t>
      </w:r>
      <w:r>
        <w:rPr>
          <w:color w:val="000000"/>
        </w:rPr>
        <w:t xml:space="preserve"> the Son shall </w:t>
      </w:r>
      <w:r>
        <w:rPr>
          <w:color w:val="000000"/>
          <w:u w:val="single"/>
        </w:rPr>
        <w:t>not see life</w:t>
      </w:r>
      <w:r>
        <w:rPr>
          <w:color w:val="000000"/>
        </w:rPr>
        <w:t xml:space="preserve">, but </w:t>
      </w:r>
      <w:r>
        <w:rPr>
          <w:color w:val="000000"/>
          <w:u w:val="single"/>
        </w:rPr>
        <w:t>wrath</w:t>
      </w:r>
      <w:r>
        <w:rPr>
          <w:color w:val="000000"/>
        </w:rPr>
        <w:t xml:space="preserve"> of God </w:t>
      </w:r>
      <w:r>
        <w:rPr>
          <w:color w:val="000000"/>
          <w:u w:val="single"/>
        </w:rPr>
        <w:t>abides</w:t>
      </w:r>
      <w:r>
        <w:rPr>
          <w:color w:val="000000"/>
        </w:rPr>
        <w:t xml:space="preserve"> on him</w:t>
      </w:r>
    </w:p>
    <w:p w14:paraId="1DA56201" w14:textId="77777777" w:rsidR="0099270B" w:rsidRDefault="0099270B">
      <w:pPr>
        <w:rPr>
          <w:color w:val="000000"/>
          <w:sz w:val="10"/>
          <w:szCs w:val="12"/>
        </w:rPr>
      </w:pPr>
    </w:p>
    <w:p w14:paraId="6CAD71D0" w14:textId="77777777" w:rsidR="0099270B" w:rsidRDefault="00424CEA">
      <w:pPr>
        <w:rPr>
          <w:color w:val="000000"/>
        </w:rPr>
      </w:pPr>
      <w:r>
        <w:rPr>
          <w:b/>
          <w:bCs/>
          <w:color w:val="000000"/>
        </w:rPr>
        <w:t xml:space="preserve">E. </w:t>
      </w:r>
      <w:r>
        <w:rPr>
          <w:b/>
          <w:bCs/>
          <w:color w:val="000000"/>
          <w:u w:val="single"/>
        </w:rPr>
        <w:t>I AM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Jn 8:24 </w:t>
      </w:r>
      <w:r>
        <w:rPr>
          <w:rFonts w:eastAsia="Times New Roman" w:cs="Times New Roman"/>
          <w:color w:val="000000"/>
        </w:rPr>
        <w:t>⸫</w:t>
      </w:r>
      <w:r>
        <w:rPr>
          <w:color w:val="000000"/>
        </w:rPr>
        <w:t xml:space="preserve"> I said to you that you will </w:t>
      </w:r>
      <w:r>
        <w:rPr>
          <w:color w:val="000000"/>
          <w:u w:val="single"/>
        </w:rPr>
        <w:t>die</w:t>
      </w:r>
      <w:r>
        <w:rPr>
          <w:color w:val="000000"/>
        </w:rPr>
        <w:t xml:space="preserve"> in your </w:t>
      </w:r>
      <w:r>
        <w:rPr>
          <w:color w:val="000000"/>
          <w:u w:val="single"/>
        </w:rPr>
        <w:t>sins</w:t>
      </w:r>
      <w:r>
        <w:rPr>
          <w:color w:val="000000"/>
        </w:rPr>
        <w:t xml:space="preserve">; for if you do not believe that </w:t>
      </w:r>
      <w:r>
        <w:rPr>
          <w:color w:val="000000"/>
          <w:u w:val="single"/>
        </w:rPr>
        <w:t>I AM</w:t>
      </w:r>
      <w:r>
        <w:rPr>
          <w:color w:val="000000"/>
        </w:rPr>
        <w:t xml:space="preserve"> (</w:t>
      </w:r>
      <w:r>
        <w:rPr>
          <w:i/>
          <w:iCs/>
          <w:color w:val="000000"/>
        </w:rPr>
        <w:t>He</w:t>
      </w:r>
      <w:r>
        <w:rPr>
          <w:color w:val="000000"/>
        </w:rPr>
        <w:t xml:space="preserve">,?) you will </w:t>
      </w:r>
      <w:r>
        <w:rPr>
          <w:color w:val="000000"/>
          <w:u w:val="single"/>
        </w:rPr>
        <w:t>die</w:t>
      </w:r>
      <w:r>
        <w:rPr>
          <w:color w:val="000000"/>
        </w:rPr>
        <w:t xml:space="preserve"> in your </w:t>
      </w:r>
      <w:r>
        <w:rPr>
          <w:color w:val="000000"/>
          <w:u w:val="single"/>
        </w:rPr>
        <w:t>sins</w:t>
      </w:r>
      <w:r>
        <w:rPr>
          <w:color w:val="000000"/>
        </w:rPr>
        <w:t xml:space="preserve">. </w:t>
      </w:r>
    </w:p>
    <w:p w14:paraId="54F43445" w14:textId="77777777" w:rsidR="0099270B" w:rsidRDefault="00424CEA">
      <w:pPr>
        <w:rPr>
          <w:color w:val="000000"/>
        </w:rPr>
      </w:pPr>
      <w:r>
        <w:rPr>
          <w:color w:val="000000"/>
        </w:rPr>
        <w:t xml:space="preserve">Jn 8:42 If God were your Father, you would </w:t>
      </w:r>
      <w:r>
        <w:rPr>
          <w:color w:val="000000"/>
          <w:u w:val="single"/>
        </w:rPr>
        <w:t>love</w:t>
      </w:r>
      <w:r>
        <w:rPr>
          <w:color w:val="000000"/>
        </w:rPr>
        <w:t xml:space="preserve"> Me, for I proceeded forth and came from God 47 He </w:t>
      </w:r>
      <w:r>
        <w:rPr>
          <w:color w:val="000000"/>
          <w:u w:val="single"/>
        </w:rPr>
        <w:t>who is of God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hears</w:t>
      </w:r>
      <w:r>
        <w:rPr>
          <w:color w:val="000000"/>
        </w:rPr>
        <w:t xml:space="preserve"> God's words; therefore you do </w:t>
      </w:r>
      <w:r>
        <w:rPr>
          <w:color w:val="000000"/>
          <w:u w:val="single"/>
        </w:rPr>
        <w:t>not hear, because you are not of God</w:t>
      </w:r>
      <w:r>
        <w:rPr>
          <w:color w:val="000000"/>
        </w:rPr>
        <w:t xml:space="preserve">. 58 Jesus said: Most assuredly, I say to you, </w:t>
      </w:r>
      <w:r>
        <w:rPr>
          <w:color w:val="000000"/>
          <w:u w:val="single"/>
        </w:rPr>
        <w:t>before</w:t>
      </w:r>
      <w:r>
        <w:rPr>
          <w:color w:val="000000"/>
        </w:rPr>
        <w:t xml:space="preserve"> Abraham was, </w:t>
      </w:r>
      <w:r>
        <w:rPr>
          <w:color w:val="000000"/>
          <w:u w:val="single"/>
        </w:rPr>
        <w:t>I AM</w:t>
      </w:r>
      <w:r>
        <w:rPr>
          <w:color w:val="000000"/>
        </w:rPr>
        <w:t>.</w:t>
      </w:r>
    </w:p>
    <w:p w14:paraId="378610B6" w14:textId="77777777" w:rsidR="0099270B" w:rsidRDefault="00424CEA">
      <w:pPr>
        <w:rPr>
          <w:color w:val="000000"/>
        </w:rPr>
      </w:pPr>
      <w:r>
        <w:rPr>
          <w:color w:val="000000"/>
        </w:rPr>
        <w:t xml:space="preserve">Jn 10:24 If You are Christ/Messiah, tell us plainly. 27 My sheep </w:t>
      </w:r>
      <w:r>
        <w:rPr>
          <w:color w:val="000000"/>
          <w:u w:val="single"/>
        </w:rPr>
        <w:t>hear</w:t>
      </w:r>
      <w:r>
        <w:rPr>
          <w:color w:val="000000"/>
        </w:rPr>
        <w:t xml:space="preserve"> My voice, and I </w:t>
      </w:r>
      <w:r>
        <w:rPr>
          <w:color w:val="000000"/>
          <w:u w:val="single"/>
        </w:rPr>
        <w:t>know</w:t>
      </w:r>
      <w:r>
        <w:rPr>
          <w:color w:val="000000"/>
        </w:rPr>
        <w:t xml:space="preserve"> them, and they </w:t>
      </w:r>
      <w:r>
        <w:rPr>
          <w:color w:val="000000"/>
          <w:u w:val="single"/>
        </w:rPr>
        <w:t>follow</w:t>
      </w:r>
      <w:r>
        <w:rPr>
          <w:color w:val="000000"/>
        </w:rPr>
        <w:t xml:space="preserve"> Me. 28 And I give them </w:t>
      </w:r>
      <w:r>
        <w:rPr>
          <w:color w:val="000000"/>
          <w:u w:val="single"/>
        </w:rPr>
        <w:t>eternal life, and they shall never perish</w:t>
      </w:r>
      <w:r>
        <w:rPr>
          <w:color w:val="000000"/>
        </w:rPr>
        <w:t>; 30</w:t>
      </w:r>
      <w:r>
        <w:rPr>
          <w:color w:val="000000"/>
          <w:u w:val="single"/>
        </w:rPr>
        <w:t xml:space="preserve"> I and My Father are one</w:t>
      </w:r>
      <w:r>
        <w:rPr>
          <w:color w:val="000000"/>
        </w:rPr>
        <w:t xml:space="preserve">. 31 stone Him! 33 You, being a Man, </w:t>
      </w:r>
      <w:r>
        <w:rPr>
          <w:color w:val="000000"/>
          <w:u w:val="single"/>
        </w:rPr>
        <w:t>make Yourself God</w:t>
      </w:r>
      <w:r>
        <w:rPr>
          <w:color w:val="000000"/>
        </w:rPr>
        <w:t>.</w:t>
      </w:r>
    </w:p>
    <w:p w14:paraId="2D3BE132" w14:textId="77777777" w:rsidR="0099270B" w:rsidRDefault="0099270B">
      <w:pPr>
        <w:rPr>
          <w:color w:val="000000"/>
        </w:rPr>
      </w:pPr>
    </w:p>
    <w:p w14:paraId="6D3B1527" w14:textId="77777777" w:rsidR="0099270B" w:rsidRDefault="00424CEA">
      <w:pPr>
        <w:rPr>
          <w:color w:val="000000"/>
        </w:rPr>
      </w:pPr>
      <w:r>
        <w:rPr>
          <w:b/>
          <w:bCs/>
          <w:color w:val="000000"/>
        </w:rPr>
        <w:t>F. Messiah</w:t>
      </w:r>
      <w:r>
        <w:rPr>
          <w:color w:val="000000"/>
        </w:rPr>
        <w:t xml:space="preserve"> Phil 2:5 Let this </w:t>
      </w:r>
      <w:r>
        <w:rPr>
          <w:color w:val="000000"/>
          <w:u w:val="single"/>
        </w:rPr>
        <w:t>mind</w:t>
      </w:r>
      <w:r>
        <w:rPr>
          <w:color w:val="000000"/>
        </w:rPr>
        <w:t xml:space="preserve"> be in you which was in Christ/Messiah Jesus, 6 who, being/existing/ruling/beginning in very nature-form of God, did not consider </w:t>
      </w:r>
      <w:r>
        <w:rPr>
          <w:color w:val="000000"/>
          <w:u w:val="single"/>
        </w:rPr>
        <w:t>equality</w:t>
      </w:r>
      <w:r>
        <w:rPr>
          <w:color w:val="000000"/>
        </w:rPr>
        <w:t xml:space="preserve"> with God something to be </w:t>
      </w:r>
      <w:r>
        <w:rPr>
          <w:color w:val="000000"/>
          <w:u w:val="single"/>
        </w:rPr>
        <w:t>held</w:t>
      </w:r>
      <w:r>
        <w:rPr>
          <w:color w:val="000000"/>
        </w:rPr>
        <w:t xml:space="preserve"> on to, 7 but </w:t>
      </w:r>
      <w:r>
        <w:rPr>
          <w:color w:val="000000"/>
          <w:u w:val="single"/>
        </w:rPr>
        <w:t>emptied</w:t>
      </w:r>
      <w:r>
        <w:rPr>
          <w:color w:val="000000"/>
        </w:rPr>
        <w:t xml:space="preserve"> Himself taking the form of a bondservant, and coming in the </w:t>
      </w:r>
      <w:r>
        <w:rPr>
          <w:color w:val="000000"/>
          <w:u w:val="single"/>
        </w:rPr>
        <w:t>likeness</w:t>
      </w:r>
      <w:r>
        <w:rPr>
          <w:color w:val="000000"/>
        </w:rPr>
        <w:t xml:space="preserve"> of men. 8 He humbled Himself and became obedient to the point death of the cross. 9 Therefore God also has highly exalted Him and given Him the </w:t>
      </w:r>
      <w:r>
        <w:rPr>
          <w:color w:val="000000"/>
          <w:u w:val="single"/>
        </w:rPr>
        <w:t>name</w:t>
      </w:r>
      <w:r>
        <w:rPr>
          <w:color w:val="000000"/>
        </w:rPr>
        <w:t xml:space="preserve"> which is above every name, 10 that at </w:t>
      </w:r>
      <w:r>
        <w:rPr>
          <w:color w:val="000000"/>
          <w:u w:val="single"/>
        </w:rPr>
        <w:t>name</w:t>
      </w:r>
      <w:r>
        <w:rPr>
          <w:color w:val="000000"/>
        </w:rPr>
        <w:t xml:space="preserve"> of Jesus every knee should </w:t>
      </w:r>
      <w:r>
        <w:rPr>
          <w:color w:val="000000"/>
          <w:u w:val="single"/>
        </w:rPr>
        <w:t>bow</w:t>
      </w:r>
      <w:r>
        <w:rPr>
          <w:color w:val="000000"/>
        </w:rPr>
        <w:t xml:space="preserve">, in heaven, on earth, under the earth, 11 and every tongue should </w:t>
      </w:r>
      <w:r>
        <w:rPr>
          <w:color w:val="000000"/>
          <w:u w:val="single"/>
        </w:rPr>
        <w:t>confess</w:t>
      </w:r>
      <w:r>
        <w:rPr>
          <w:color w:val="000000"/>
        </w:rPr>
        <w:t xml:space="preserve"> that </w:t>
      </w:r>
      <w:r>
        <w:rPr>
          <w:color w:val="000000"/>
          <w:u w:val="single"/>
        </w:rPr>
        <w:t>Jesus Christ/Messiah is Lord</w:t>
      </w:r>
      <w:r>
        <w:rPr>
          <w:color w:val="000000"/>
        </w:rPr>
        <w:t>, to glory of God the Father</w:t>
      </w:r>
    </w:p>
    <w:p w14:paraId="0EA758C8" w14:textId="77777777" w:rsidR="0099270B" w:rsidRDefault="0099270B">
      <w:pPr>
        <w:rPr>
          <w:color w:val="000000"/>
        </w:rPr>
      </w:pPr>
    </w:p>
    <w:p w14:paraId="45059B71" w14:textId="7A89FE5D" w:rsidR="0099270B" w:rsidRDefault="00424CEA">
      <w:pPr>
        <w:rPr>
          <w:color w:val="000000"/>
        </w:rPr>
      </w:pPr>
      <w:r>
        <w:rPr>
          <w:b/>
          <w:bCs/>
          <w:color w:val="000000"/>
        </w:rPr>
        <w:t>G. Judge Be</w:t>
      </w:r>
      <w:r w:rsidR="00FF68A1">
        <w:rPr>
          <w:b/>
          <w:bCs/>
          <w:color w:val="000000"/>
        </w:rPr>
        <w:t>ma</w:t>
      </w:r>
      <w:r>
        <w:rPr>
          <w:b/>
          <w:bCs/>
          <w:color w:val="000000"/>
        </w:rPr>
        <w:t xml:space="preserve"> Seat </w:t>
      </w:r>
      <w:r>
        <w:rPr>
          <w:color w:val="000000"/>
        </w:rPr>
        <w:t xml:space="preserve">2Cor 5:2 clothed w/ our dwelling from heaven (vs naked) 5 </w:t>
      </w:r>
      <w:r>
        <w:rPr>
          <w:color w:val="000000"/>
          <w:u w:val="single"/>
        </w:rPr>
        <w:t>purpose</w:t>
      </w:r>
      <w:r>
        <w:rPr>
          <w:color w:val="000000"/>
        </w:rPr>
        <w:t xml:space="preserve">..HS downpayment 9 Therefore we have as our </w:t>
      </w:r>
      <w:r>
        <w:rPr>
          <w:color w:val="000000"/>
          <w:u w:val="single"/>
        </w:rPr>
        <w:t>ambition</w:t>
      </w:r>
      <w:r>
        <w:rPr>
          <w:color w:val="000000"/>
        </w:rPr>
        <w:t xml:space="preserve">, to be </w:t>
      </w:r>
      <w:r>
        <w:rPr>
          <w:color w:val="000000"/>
          <w:u w:val="single"/>
        </w:rPr>
        <w:t>pleasing to Him</w:t>
      </w:r>
      <w:r>
        <w:rPr>
          <w:color w:val="000000"/>
        </w:rPr>
        <w:t xml:space="preserve">.10 For we must </w:t>
      </w:r>
      <w:r>
        <w:rPr>
          <w:color w:val="000000"/>
          <w:u w:val="single"/>
        </w:rPr>
        <w:t>all</w:t>
      </w:r>
      <w:r>
        <w:rPr>
          <w:color w:val="000000"/>
        </w:rPr>
        <w:t xml:space="preserve"> appear before the </w:t>
      </w:r>
      <w:r>
        <w:rPr>
          <w:color w:val="000000"/>
          <w:u w:val="single"/>
        </w:rPr>
        <w:t>judgment seat of Christ</w:t>
      </w:r>
      <w:r>
        <w:rPr>
          <w:color w:val="000000"/>
        </w:rPr>
        <w:t xml:space="preserve">, so that each one may be </w:t>
      </w:r>
      <w:r>
        <w:rPr>
          <w:color w:val="000000"/>
          <w:u w:val="single"/>
        </w:rPr>
        <w:t>recompensed</w:t>
      </w:r>
      <w:r>
        <w:rPr>
          <w:color w:val="000000"/>
        </w:rPr>
        <w:t xml:space="preserve"> for his </w:t>
      </w:r>
      <w:r>
        <w:rPr>
          <w:color w:val="000000"/>
          <w:u w:val="single"/>
        </w:rPr>
        <w:t>deeds</w:t>
      </w:r>
      <w:r>
        <w:rPr>
          <w:color w:val="000000"/>
        </w:rPr>
        <w:t xml:space="preserve"> in the body, acc to what he has done, whether </w:t>
      </w:r>
      <w:r>
        <w:rPr>
          <w:color w:val="000000"/>
          <w:u w:val="single"/>
        </w:rPr>
        <w:t>good or bad</w:t>
      </w:r>
      <w:r>
        <w:rPr>
          <w:color w:val="000000"/>
        </w:rPr>
        <w:t xml:space="preserve">. 11 Therefore, knowing the </w:t>
      </w:r>
      <w:r>
        <w:rPr>
          <w:color w:val="000000"/>
          <w:u w:val="single"/>
        </w:rPr>
        <w:t>fear</w:t>
      </w:r>
      <w:r>
        <w:rPr>
          <w:color w:val="000000"/>
        </w:rPr>
        <w:t xml:space="preserve"> of the Lord...15 He died for all, so that they who live might </w:t>
      </w:r>
      <w:r>
        <w:rPr>
          <w:color w:val="000000"/>
          <w:u w:val="single"/>
        </w:rPr>
        <w:t>no longer live for themselves</w:t>
      </w:r>
      <w:r>
        <w:rPr>
          <w:color w:val="000000"/>
        </w:rPr>
        <w:t xml:space="preserve">, but </w:t>
      </w:r>
      <w:r>
        <w:rPr>
          <w:color w:val="000000"/>
          <w:u w:val="single"/>
        </w:rPr>
        <w:t>for Him</w:t>
      </w:r>
      <w:r>
        <w:rPr>
          <w:color w:val="000000"/>
        </w:rPr>
        <w:t xml:space="preserve"> who died and rose again </w:t>
      </w:r>
      <w:r>
        <w:rPr>
          <w:color w:val="000000"/>
          <w:u w:val="single"/>
        </w:rPr>
        <w:t>on their behalf</w:t>
      </w:r>
      <w:r>
        <w:rPr>
          <w:color w:val="000000"/>
        </w:rPr>
        <w:t>.</w:t>
      </w:r>
    </w:p>
    <w:p w14:paraId="03290D07" w14:textId="77777777" w:rsidR="0099270B" w:rsidRDefault="0099270B">
      <w:pPr>
        <w:rPr>
          <w:color w:val="000000"/>
        </w:rPr>
      </w:pPr>
    </w:p>
    <w:p w14:paraId="58E58A40" w14:textId="77777777" w:rsidR="0099270B" w:rsidRDefault="00424CEA">
      <w:pPr>
        <w:rPr>
          <w:color w:val="000000"/>
          <w:sz w:val="10"/>
          <w:szCs w:val="12"/>
        </w:rPr>
      </w:pPr>
      <w:r>
        <w:rPr>
          <w:b/>
          <w:bCs/>
          <w:color w:val="000000"/>
        </w:rPr>
        <w:t xml:space="preserve">H. King Of Kings, and Lord of Lords   </w:t>
      </w:r>
      <w:r>
        <w:rPr>
          <w:color w:val="000000"/>
        </w:rPr>
        <w:t xml:space="preserve">Rev 19:11 heaven opened...He who sat on it is called </w:t>
      </w:r>
      <w:r>
        <w:rPr>
          <w:color w:val="000000"/>
          <w:u w:val="single"/>
        </w:rPr>
        <w:t>Faithful and True</w:t>
      </w:r>
      <w:r>
        <w:rPr>
          <w:color w:val="000000"/>
        </w:rPr>
        <w:t xml:space="preserve">, and </w:t>
      </w:r>
      <w:r>
        <w:rPr>
          <w:color w:val="000000"/>
          <w:u w:val="single"/>
        </w:rPr>
        <w:t>in righteousness</w:t>
      </w:r>
      <w:r>
        <w:rPr>
          <w:color w:val="000000"/>
        </w:rPr>
        <w:t xml:space="preserve"> He </w:t>
      </w:r>
      <w:r>
        <w:rPr>
          <w:color w:val="000000"/>
          <w:u w:val="single"/>
        </w:rPr>
        <w:t>judges</w:t>
      </w:r>
      <w:r>
        <w:rPr>
          <w:color w:val="000000"/>
        </w:rPr>
        <w:t xml:space="preserve"> and wages war 13 called the</w:t>
      </w:r>
      <w:r>
        <w:rPr>
          <w:color w:val="000000"/>
          <w:u w:val="single"/>
        </w:rPr>
        <w:t xml:space="preserve"> Word of God</w:t>
      </w:r>
      <w:r>
        <w:rPr>
          <w:color w:val="000000"/>
        </w:rPr>
        <w:t xml:space="preserve"> on His head are </w:t>
      </w:r>
      <w:r>
        <w:rPr>
          <w:color w:val="000000"/>
          <w:u w:val="single"/>
        </w:rPr>
        <w:t>many diadems</w:t>
      </w:r>
      <w:r>
        <w:rPr>
          <w:color w:val="000000"/>
        </w:rPr>
        <w:t xml:space="preserve">; robe written, </w:t>
      </w:r>
      <w:r>
        <w:rPr>
          <w:b/>
          <w:bCs/>
          <w:color w:val="000000"/>
        </w:rPr>
        <w:t>King of Kings, and Lord of Lords</w:t>
      </w:r>
    </w:p>
    <w:p w14:paraId="78F5A8BE" w14:textId="77777777" w:rsidR="0099270B" w:rsidRDefault="0099270B">
      <w:pPr>
        <w:rPr>
          <w:color w:val="000000"/>
          <w:sz w:val="10"/>
          <w:szCs w:val="12"/>
        </w:rPr>
      </w:pPr>
    </w:p>
    <w:p w14:paraId="03577CA9" w14:textId="77777777" w:rsidR="0099270B" w:rsidRDefault="00424CEA">
      <w:pPr>
        <w:rPr>
          <w:color w:val="000000"/>
          <w:sz w:val="10"/>
          <w:szCs w:val="12"/>
        </w:rPr>
      </w:pPr>
      <w:r>
        <w:rPr>
          <w:color w:val="000000"/>
        </w:rPr>
        <w:t xml:space="preserve">Rev 17:14 </w:t>
      </w:r>
      <w:r>
        <w:rPr>
          <w:color w:val="000000"/>
          <w:u w:val="single"/>
        </w:rPr>
        <w:t>Lamb</w:t>
      </w:r>
      <w:r>
        <w:rPr>
          <w:color w:val="000000"/>
        </w:rPr>
        <w:t xml:space="preserve"> will overcome them, cz He is </w:t>
      </w:r>
      <w:r>
        <w:rPr>
          <w:color w:val="000000"/>
          <w:u w:val="single"/>
        </w:rPr>
        <w:t>Lord of Lords and King of Kings</w:t>
      </w:r>
      <w:r>
        <w:rPr>
          <w:color w:val="000000"/>
        </w:rPr>
        <w:t xml:space="preserve">, those </w:t>
      </w:r>
      <w:r>
        <w:rPr>
          <w:color w:val="000000"/>
          <w:u w:val="single"/>
        </w:rPr>
        <w:t>with Him</w:t>
      </w:r>
      <w:r>
        <w:rPr>
          <w:color w:val="000000"/>
        </w:rPr>
        <w:t xml:space="preserve"> are the called and </w:t>
      </w:r>
      <w:r>
        <w:rPr>
          <w:color w:val="000000"/>
          <w:u w:val="single"/>
        </w:rPr>
        <w:t>choice</w:t>
      </w:r>
      <w:r>
        <w:rPr>
          <w:color w:val="000000"/>
        </w:rPr>
        <w:t xml:space="preserve"> and </w:t>
      </w:r>
      <w:r>
        <w:rPr>
          <w:color w:val="000000"/>
          <w:u w:val="single"/>
        </w:rPr>
        <w:t>faithful</w:t>
      </w:r>
    </w:p>
    <w:p w14:paraId="4E5607C8" w14:textId="77777777" w:rsidR="0099270B" w:rsidRDefault="0099270B">
      <w:pPr>
        <w:rPr>
          <w:color w:val="000000"/>
          <w:sz w:val="10"/>
          <w:szCs w:val="12"/>
        </w:rPr>
      </w:pPr>
    </w:p>
    <w:p w14:paraId="557559D3" w14:textId="77777777" w:rsidR="0099270B" w:rsidRDefault="00424CEA">
      <w:pPr>
        <w:rPr>
          <w:color w:val="000000"/>
        </w:rPr>
      </w:pPr>
      <w:r>
        <w:rPr>
          <w:color w:val="000000"/>
        </w:rPr>
        <w:t xml:space="preserve">1Tim 6:11 But you, O man of God, </w:t>
      </w:r>
      <w:r>
        <w:rPr>
          <w:b/>
          <w:bCs/>
          <w:color w:val="000000"/>
          <w:u w:val="single"/>
        </w:rPr>
        <w:t>flee</w:t>
      </w:r>
      <w:r>
        <w:rPr>
          <w:color w:val="000000"/>
        </w:rPr>
        <w:t xml:space="preserve"> these things and </w:t>
      </w:r>
      <w:r>
        <w:rPr>
          <w:b/>
          <w:bCs/>
          <w:color w:val="000000"/>
          <w:u w:val="single"/>
        </w:rPr>
        <w:t>pursue</w:t>
      </w:r>
      <w:r>
        <w:rPr>
          <w:color w:val="000000"/>
        </w:rPr>
        <w:t xml:space="preserve"> righteousness, godliness, faith, love, patience, meekness. 12 </w:t>
      </w:r>
      <w:r>
        <w:rPr>
          <w:color w:val="000000"/>
          <w:u w:val="single"/>
        </w:rPr>
        <w:t>Fight</w:t>
      </w:r>
      <w:r>
        <w:rPr>
          <w:color w:val="000000"/>
        </w:rPr>
        <w:t xml:space="preserve"> the good fight of faith...14 </w:t>
      </w:r>
      <w:r>
        <w:rPr>
          <w:color w:val="000000"/>
          <w:u w:val="single"/>
        </w:rPr>
        <w:t>keep</w:t>
      </w:r>
      <w:r>
        <w:rPr>
          <w:color w:val="000000"/>
        </w:rPr>
        <w:t xml:space="preserve"> this commandment without spot, blameless until our </w:t>
      </w:r>
      <w:r>
        <w:rPr>
          <w:color w:val="000000"/>
          <w:u w:val="single"/>
        </w:rPr>
        <w:t>Lord Jesus Christ's appearing</w:t>
      </w:r>
      <w:r>
        <w:rPr>
          <w:color w:val="000000"/>
        </w:rPr>
        <w:t xml:space="preserve">, 15 which He will manifest in His own time, He who is the blessed and </w:t>
      </w:r>
      <w:r>
        <w:rPr>
          <w:color w:val="000000"/>
          <w:u w:val="single"/>
        </w:rPr>
        <w:t>only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Potentate/Sovereign</w:t>
      </w:r>
      <w:r>
        <w:rPr>
          <w:color w:val="000000"/>
        </w:rPr>
        <w:t xml:space="preserve">, the </w:t>
      </w:r>
      <w:r>
        <w:rPr>
          <w:color w:val="000000"/>
          <w:u w:val="single"/>
        </w:rPr>
        <w:t>King of kings and Lord of lords</w:t>
      </w:r>
      <w:r>
        <w:rPr>
          <w:color w:val="000000"/>
        </w:rPr>
        <w:t xml:space="preserve">, 16 who </w:t>
      </w:r>
      <w:r>
        <w:rPr>
          <w:color w:val="000000"/>
          <w:u w:val="single"/>
        </w:rPr>
        <w:t>alone</w:t>
      </w:r>
      <w:r>
        <w:rPr>
          <w:color w:val="000000"/>
        </w:rPr>
        <w:t xml:space="preserve"> has </w:t>
      </w:r>
      <w:r>
        <w:rPr>
          <w:color w:val="000000"/>
          <w:u w:val="single"/>
        </w:rPr>
        <w:t>immortality,</w:t>
      </w:r>
      <w:r>
        <w:rPr>
          <w:color w:val="000000"/>
        </w:rPr>
        <w:t xml:space="preserve"> dwelling in unapproachable light, whom no man has seen or can see, to </w:t>
      </w:r>
      <w:r>
        <w:rPr>
          <w:color w:val="000000"/>
          <w:u w:val="single"/>
        </w:rPr>
        <w:t>whom</w:t>
      </w:r>
      <w:r>
        <w:rPr>
          <w:color w:val="000000"/>
        </w:rPr>
        <w:t xml:space="preserve"> be </w:t>
      </w:r>
      <w:r>
        <w:rPr>
          <w:color w:val="000000"/>
          <w:u w:val="single"/>
        </w:rPr>
        <w:t>honor and everlasting power</w:t>
      </w:r>
      <w:r>
        <w:rPr>
          <w:color w:val="000000"/>
        </w:rPr>
        <w:t xml:space="preserve">. Amen. </w:t>
      </w:r>
    </w:p>
    <w:p w14:paraId="1203C926" w14:textId="77777777" w:rsidR="00424CEA" w:rsidRDefault="00424CEA">
      <w:pPr>
        <w:rPr>
          <w:color w:val="000000"/>
        </w:rPr>
      </w:pPr>
    </w:p>
    <w:sectPr w:rsidR="00424CEA">
      <w:pgSz w:w="12240" w:h="15840"/>
      <w:pgMar w:top="720" w:right="720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FD"/>
    <w:rsid w:val="003230FD"/>
    <w:rsid w:val="00424CEA"/>
    <w:rsid w:val="0099270B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94ED26"/>
  <w15:chartTrackingRefBased/>
  <w15:docId w15:val="{F0D7926A-458E-4DC5-B144-2ECF7714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otation">
    <w:name w:val="Quotation"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sz w:val="24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Cobb</dc:creator>
  <cp:keywords/>
  <cp:lastModifiedBy>Misty Martin</cp:lastModifiedBy>
  <cp:revision>3</cp:revision>
  <cp:lastPrinted>1900-01-01T05:00:00Z</cp:lastPrinted>
  <dcterms:created xsi:type="dcterms:W3CDTF">2021-12-22T02:51:00Z</dcterms:created>
  <dcterms:modified xsi:type="dcterms:W3CDTF">2021-12-22T03:01:00Z</dcterms:modified>
</cp:coreProperties>
</file>