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b w:val="1"/>
          <w:bCs w:val="1"/>
          <w:smallCaps w:val="1"/>
          <w:color w:val="000000"/>
          <w:sz w:val="36"/>
          <w:szCs w:val="36"/>
          <w:u w:color="000000"/>
          <w:rtl w:val="0"/>
          <w:lang w:val="en-US"/>
        </w:rPr>
        <w:t xml:space="preserve">Jude </w:t>
      </w:r>
      <w:r>
        <w:rPr>
          <w:b w:val="1"/>
          <w:bCs w:val="1"/>
          <w:smallCaps w:val="1"/>
          <w:color w:val="000000"/>
          <w:sz w:val="36"/>
          <w:szCs w:val="36"/>
          <w:u w:color="000000"/>
          <w:rtl w:val="0"/>
          <w:lang w:val="en-US"/>
        </w:rPr>
        <w:t xml:space="preserve">– </w:t>
      </w:r>
      <w:r>
        <w:rPr>
          <w:b w:val="1"/>
          <w:bCs w:val="1"/>
          <w:smallCaps w:val="1"/>
          <w:color w:val="000000"/>
          <w:sz w:val="36"/>
          <w:szCs w:val="36"/>
          <w:u w:color="000000"/>
          <w:rtl w:val="0"/>
          <w:lang w:val="en-US"/>
        </w:rPr>
        <w:t xml:space="preserve">Building for Joy 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</w:t>
      </w:r>
      <w:r>
        <w:rPr>
          <w:color w:val="000000"/>
          <w:sz w:val="12"/>
          <w:szCs w:val="12"/>
          <w:u w:color="000000"/>
          <w:rtl w:val="0"/>
          <w:lang w:val="en-US"/>
        </w:rPr>
        <w:t xml:space="preserve">(c) 2016 WF Cobb Truthbase.net   </w:t>
      </w:r>
      <w:r>
        <w:rPr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>DailyTruthbase.blogspot</w:t>
      </w:r>
    </w:p>
    <w:p>
      <w:pPr>
        <w:pStyle w:val="Default"/>
        <w:rPr>
          <w:color w:val="000000"/>
          <w:sz w:val="20"/>
          <w:szCs w:val="20"/>
          <w:u w:color="000000"/>
        </w:rPr>
      </w:pP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>1:1 Jude, a bondservant of Jesus Christ, and brother of James, To those who are called/summoned, sanctified by God the Father, and preserved/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kept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in Jesus Christ: 2 Mercy,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peace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, and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love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be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multiplied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to you.  3 Beloved, while I was very diligent to write to you concerning our common salvation, I found it necessary to write to you exhorting you to</w:t>
      </w:r>
      <w:r>
        <w:rPr>
          <w:color w:val="000000"/>
          <w:sz w:val="20"/>
          <w:szCs w:val="20"/>
          <w:u w:val="none" w:color="000000"/>
          <w:rtl w:val="0"/>
          <w:lang w:val="en-US"/>
        </w:rPr>
        <w:t xml:space="preserve">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contend earnestly for the faith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which was once for all delivered to the saints. 4 For certain men have crept in unnoticed, who long ago were marked out for this condemnation, ungodly men, who turn the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grace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of our God into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unrestrained-insolent caprice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and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deny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the only Lord God and our Lord Jesus Christ. </w:t>
      </w:r>
    </w:p>
    <w:p>
      <w:pPr>
        <w:pStyle w:val="Default"/>
        <w:rPr>
          <w:color w:val="000000"/>
          <w:sz w:val="20"/>
          <w:szCs w:val="20"/>
          <w:u w:color="000000"/>
        </w:rPr>
      </w:pPr>
    </w:p>
    <w:p>
      <w:pPr>
        <w:pStyle w:val="Default"/>
        <w:rPr>
          <w:i w:val="1"/>
          <w:iCs w:val="1"/>
          <w:color w:val="000000"/>
          <w:spacing w:val="-7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20a But you, beloved,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building yourselves up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on your most holy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faith</w:t>
      </w:r>
      <w:r>
        <w:rPr>
          <w:i w:val="1"/>
          <w:iCs w:val="1"/>
          <w:color w:val="000000"/>
          <w:sz w:val="20"/>
          <w:szCs w:val="20"/>
          <w:u w:val="none" w:color="000000"/>
          <w:rtl w:val="0"/>
          <w:lang w:val="en-US"/>
        </w:rPr>
        <w:t>,</w:t>
      </w:r>
      <w:r>
        <w:rPr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 xml:space="preserve">   1Thess 5:11 encourage (parakaleo) and </w:t>
      </w:r>
      <w:r>
        <w:rPr>
          <w:i w:val="1"/>
          <w:iCs w:val="1"/>
          <w:color w:val="000000"/>
          <w:sz w:val="20"/>
          <w:szCs w:val="20"/>
          <w:u w:val="single" w:color="000000"/>
          <w:rtl w:val="0"/>
          <w:lang w:val="en-US"/>
        </w:rPr>
        <w:t>edify</w:t>
      </w:r>
      <w:r>
        <w:rPr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 xml:space="preserve"> one another</w:t>
      </w:r>
    </w:p>
    <w:p>
      <w:pPr>
        <w:pStyle w:val="Default"/>
        <w:rPr>
          <w:i w:val="1"/>
          <w:iCs w:val="1"/>
          <w:color w:val="000000"/>
          <w:spacing w:val="-7"/>
          <w:sz w:val="20"/>
          <w:szCs w:val="20"/>
          <w:u w:color="000000"/>
        </w:rPr>
      </w:pPr>
      <w:r>
        <w:rPr>
          <w:i w:val="1"/>
          <w:iCs w:val="1"/>
          <w:color w:val="000000"/>
          <w:spacing w:val="-7"/>
          <w:sz w:val="20"/>
          <w:szCs w:val="20"/>
          <w:u w:color="000000"/>
          <w:rtl w:val="0"/>
          <w:lang w:val="en-US"/>
        </w:rPr>
        <w:t xml:space="preserve">Acts 20:32 commend you to God &amp; to the </w:t>
      </w:r>
      <w:r>
        <w:rPr>
          <w:i w:val="1"/>
          <w:iCs w:val="1"/>
          <w:color w:val="000000"/>
          <w:spacing w:val="-7"/>
          <w:sz w:val="20"/>
          <w:szCs w:val="20"/>
          <w:u w:val="single" w:color="000000"/>
          <w:rtl w:val="0"/>
          <w:lang w:val="en-US"/>
        </w:rPr>
        <w:t>word</w:t>
      </w:r>
      <w:r>
        <w:rPr>
          <w:i w:val="1"/>
          <w:iCs w:val="1"/>
          <w:color w:val="000000"/>
          <w:spacing w:val="-7"/>
          <w:sz w:val="20"/>
          <w:szCs w:val="20"/>
          <w:u w:color="000000"/>
          <w:rtl w:val="0"/>
          <w:lang w:val="en-US"/>
        </w:rPr>
        <w:t xml:space="preserve"> of His grace, able to </w:t>
      </w:r>
      <w:r>
        <w:rPr>
          <w:i w:val="1"/>
          <w:iCs w:val="1"/>
          <w:color w:val="000000"/>
          <w:spacing w:val="-7"/>
          <w:sz w:val="20"/>
          <w:szCs w:val="20"/>
          <w:u w:val="single" w:color="000000"/>
          <w:rtl w:val="0"/>
          <w:lang w:val="en-US"/>
        </w:rPr>
        <w:t>build you up</w:t>
      </w:r>
      <w:r>
        <w:rPr>
          <w:i w:val="1"/>
          <w:iCs w:val="1"/>
          <w:color w:val="000000"/>
          <w:spacing w:val="-7"/>
          <w:sz w:val="20"/>
          <w:szCs w:val="20"/>
          <w:u w:color="000000"/>
          <w:rtl w:val="0"/>
          <w:lang w:val="en-US"/>
        </w:rPr>
        <w:t xml:space="preserve"> &amp; give you an </w:t>
      </w:r>
      <w:r>
        <w:rPr>
          <w:i w:val="1"/>
          <w:iCs w:val="1"/>
          <w:color w:val="000000"/>
          <w:spacing w:val="-7"/>
          <w:sz w:val="20"/>
          <w:szCs w:val="20"/>
          <w:u w:val="single" w:color="000000"/>
          <w:rtl w:val="0"/>
          <w:lang w:val="en-US"/>
        </w:rPr>
        <w:t>inheritance</w:t>
      </w:r>
      <w:r>
        <w:rPr>
          <w:i w:val="1"/>
          <w:iCs w:val="1"/>
          <w:color w:val="000000"/>
          <w:spacing w:val="-7"/>
          <w:sz w:val="20"/>
          <w:szCs w:val="20"/>
          <w:u w:color="000000"/>
          <w:rtl w:val="0"/>
          <w:lang w:val="en-US"/>
        </w:rPr>
        <w:t xml:space="preserve"> among all those who are </w:t>
      </w:r>
      <w:r>
        <w:rPr>
          <w:i w:val="1"/>
          <w:iCs w:val="1"/>
          <w:color w:val="000000"/>
          <w:spacing w:val="-7"/>
          <w:sz w:val="20"/>
          <w:szCs w:val="20"/>
          <w:u w:val="single" w:color="000000"/>
          <w:rtl w:val="0"/>
          <w:lang w:val="en-US"/>
        </w:rPr>
        <w:t>sanctified</w:t>
      </w:r>
    </w:p>
    <w:p>
      <w:pPr>
        <w:pStyle w:val="Default"/>
        <w:rPr>
          <w:i w:val="1"/>
          <w:iCs w:val="1"/>
          <w:color w:val="000000"/>
          <w:spacing w:val="-7"/>
          <w:sz w:val="20"/>
          <w:szCs w:val="20"/>
          <w:u w:color="000000"/>
        </w:rPr>
      </w:pP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b w:val="1"/>
          <w:bCs w:val="1"/>
          <w:color w:val="000000"/>
          <w:spacing w:val="-5"/>
          <w:sz w:val="20"/>
          <w:szCs w:val="20"/>
          <w:u w:color="000000"/>
          <w:rtl w:val="0"/>
          <w:lang w:val="en-US"/>
        </w:rPr>
        <w:t>Foundation</w:t>
      </w:r>
      <w:r>
        <w:rPr>
          <w:color w:val="000000"/>
          <w:spacing w:val="-5"/>
          <w:sz w:val="20"/>
          <w:szCs w:val="20"/>
          <w:u w:color="000000"/>
          <w:rtl w:val="0"/>
          <w:lang w:val="en-US"/>
        </w:rPr>
        <w:t xml:space="preserve">: 1Cor 3:10 Acc to the grace of God which was given to me, as a wise master builder I have laid the </w:t>
      </w:r>
      <w:r>
        <w:rPr>
          <w:color w:val="000000"/>
          <w:spacing w:val="-5"/>
          <w:sz w:val="20"/>
          <w:szCs w:val="20"/>
          <w:u w:val="single" w:color="000000"/>
          <w:rtl w:val="0"/>
          <w:lang w:val="en-US"/>
        </w:rPr>
        <w:t>foundation,</w:t>
      </w:r>
      <w:r>
        <w:rPr>
          <w:color w:val="000000"/>
          <w:spacing w:val="-5"/>
          <w:sz w:val="20"/>
          <w:szCs w:val="20"/>
          <w:u w:color="000000"/>
          <w:rtl w:val="0"/>
          <w:lang w:val="en-US"/>
        </w:rPr>
        <w:t xml:space="preserve"> and another builds on it. But let each one take heed how he </w:t>
      </w:r>
      <w:r>
        <w:rPr>
          <w:color w:val="000000"/>
          <w:spacing w:val="-5"/>
          <w:sz w:val="20"/>
          <w:szCs w:val="20"/>
          <w:u w:val="single" w:color="000000"/>
          <w:rtl w:val="0"/>
          <w:lang w:val="en-US"/>
        </w:rPr>
        <w:t>builds</w:t>
      </w:r>
      <w:r>
        <w:rPr>
          <w:color w:val="000000"/>
          <w:spacing w:val="-5"/>
          <w:sz w:val="20"/>
          <w:szCs w:val="20"/>
          <w:u w:color="000000"/>
          <w:rtl w:val="0"/>
          <w:lang w:val="en-US"/>
        </w:rPr>
        <w:t xml:space="preserve"> on it. 11 For no other </w:t>
      </w:r>
      <w:r>
        <w:rPr>
          <w:color w:val="000000"/>
          <w:spacing w:val="-5"/>
          <w:sz w:val="20"/>
          <w:szCs w:val="20"/>
          <w:u w:val="single" w:color="000000"/>
          <w:rtl w:val="0"/>
          <w:lang w:val="en-US"/>
        </w:rPr>
        <w:t>foundation</w:t>
      </w:r>
      <w:r>
        <w:rPr>
          <w:color w:val="000000"/>
          <w:spacing w:val="-5"/>
          <w:sz w:val="20"/>
          <w:szCs w:val="20"/>
          <w:u w:color="000000"/>
          <w:rtl w:val="0"/>
          <w:lang w:val="en-US"/>
        </w:rPr>
        <w:t xml:space="preserve"> can anyone lay than that which is laid, which is Jesus Christ.</w:t>
      </w: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Eph 2:20 having been built on the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foundation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of the apostles and prophets, Jesus Christ Himself being the chief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cornerstone</w:t>
      </w:r>
      <w:r>
        <w:rPr>
          <w:color w:val="000000"/>
          <w:sz w:val="20"/>
          <w:szCs w:val="20"/>
          <w:u w:val="none" w:color="000000"/>
          <w:rtl w:val="0"/>
          <w:lang w:val="en-US"/>
        </w:rPr>
        <w:t>,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21 in Whom the whole building, being fitted together, grows into a holy temple in the Lord,  4:15 speaking the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Truth in love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may grow</w:t>
      </w:r>
    </w:p>
    <w:p>
      <w:pPr>
        <w:pStyle w:val="Default"/>
        <w:rPr>
          <w:color w:val="000000"/>
          <w:sz w:val="20"/>
          <w:szCs w:val="20"/>
          <w:u w:color="000000"/>
        </w:rPr>
      </w:pP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Blueprint: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1Pt 2:1 Therefore, laying aside all malice, all deceit, hypocrisy, envy, and all evil speaking, 2 as newborn babes,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desire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the pure milk of the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 xml:space="preserve"> word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, that you may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grow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thereby, 4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Coming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to Him as to a living stone rejected indeed by men, but chosen by God and precious, 5 you also, as living stones, are being built up a spiritual house, a holy priesthood, to offer up spiritual sacrifices acceptable to God thru Jesus Christ.  7 Therefore, to you who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believe,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He is precious; but to those who are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disobedient,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"The stone which the builders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rejected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Has become the chief cornerstone," 8 and "A stone of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stumbling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And a rock of offense." They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stumble,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being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disobedient to the word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, to which they also were appointed. 9 But you are a chosen generation, a royal priesthood, a holy nation, His own special people, that you may proclaim the praises of Him who called you out of darkness into His marvelous light; 10 who once were not a people but are now the people of God, who had not obtained mercy but now have obtained mercy.  11 Beloved, I beg you as sojourners and pilgrims,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abstain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from fleshly lusts/desires which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war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against the soul,</w:t>
      </w:r>
    </w:p>
    <w:p>
      <w:pPr>
        <w:pStyle w:val="Default"/>
        <w:rPr>
          <w:color w:val="000000"/>
          <w:sz w:val="20"/>
          <w:szCs w:val="20"/>
          <w:u w:color="000000"/>
        </w:rPr>
      </w:pP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b w:val="1"/>
          <w:bCs w:val="1"/>
          <w:color w:val="000000"/>
          <w:sz w:val="20"/>
          <w:szCs w:val="20"/>
          <w:u w:val="none" w:color="000000"/>
          <w:rtl w:val="0"/>
          <w:lang w:val="en-US"/>
        </w:rPr>
        <w:t>Building materials</w:t>
      </w:r>
      <w:r>
        <w:rPr>
          <w:color w:val="000000"/>
          <w:sz w:val="20"/>
          <w:szCs w:val="20"/>
          <w:u w:val="none" w:color="000000"/>
          <w:rtl w:val="0"/>
          <w:lang w:val="en-US"/>
        </w:rPr>
        <w:t>: 2Pt 1: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4 by which have been given to us exceedingly great and precious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promises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, that through these you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may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be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partakers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of the divine nature, having escaped the corruption that is in the world through lust/desire.  5 But also for this very reason, giving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all diligence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,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add to your faith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+virtue, to virtue +knowledge, 6 to knowledge +self-control, to self-control +perseverance, to perseverance +godliness,7 to godliness +brotherly kindness, and to brotherly kindness </w:t>
      </w:r>
      <w:r>
        <w:rPr>
          <w:color w:val="000000"/>
          <w:sz w:val="20"/>
          <w:szCs w:val="20"/>
          <w:u w:val="none" w:color="000000"/>
          <w:rtl w:val="0"/>
          <w:lang w:val="en-US"/>
        </w:rPr>
        <w:t>+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love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. 8 For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if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these things are yours and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abound</w:t>
      </w:r>
      <w:r>
        <w:rPr>
          <w:color w:val="000000"/>
          <w:sz w:val="20"/>
          <w:szCs w:val="20"/>
          <w:u w:val="none" w:color="000000"/>
          <w:rtl w:val="0"/>
          <w:lang w:val="en-US"/>
        </w:rPr>
        <w:t>,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you will be neither barren nor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unfruitful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in the knowledge of our Lord Jesus Christ. 9 For he who lacks these things is shortsighted, even to blindness, and has forgotten that he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was cleansed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from his old sins.10 Therefore, brethren, be even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more diligent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to make your call/invitation and election/select/choiceness sure, for if you do these things you will</w:t>
      </w:r>
      <w:r>
        <w:rPr>
          <w:color w:val="000000"/>
          <w:sz w:val="20"/>
          <w:szCs w:val="20"/>
          <w:u w:val="none" w:color="000000"/>
          <w:rtl w:val="0"/>
          <w:lang w:val="en-US"/>
        </w:rPr>
        <w:t xml:space="preserve">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never stumble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; 11 for so an entrance will be supplied to you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abundantly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into the everlasting</w:t>
      </w:r>
      <w:r>
        <w:rPr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 xml:space="preserve"> (of The Age)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kingdom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of our Lord and Savior Jesus Christ. </w:t>
      </w:r>
    </w:p>
    <w:p>
      <w:pPr>
        <w:pStyle w:val="Default"/>
        <w:rPr>
          <w:color w:val="000000"/>
          <w:sz w:val="20"/>
          <w:szCs w:val="20"/>
          <w:u w:color="000000"/>
        </w:rPr>
      </w:pP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val="none" w:color="000000"/>
          <w:rtl w:val="0"/>
          <w:lang w:val="en-US"/>
        </w:rPr>
        <w:t xml:space="preserve">20b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praying in the Holy Spirit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,  </w:t>
      </w:r>
      <w:r>
        <w:rPr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>[depend acc to the HS desires] Rom 8:5 set mind on Spirit (of Truth); Eph 6:18 watchful endurance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</w:t>
      </w:r>
    </w:p>
    <w:p>
      <w:pPr>
        <w:pStyle w:val="Default"/>
        <w:rPr>
          <w:color w:val="000000"/>
          <w:sz w:val="20"/>
          <w:szCs w:val="20"/>
          <w:u w:color="000000"/>
        </w:rPr>
      </w:pP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>21a</w:t>
      </w:r>
      <w:r>
        <w:rPr>
          <w:color w:val="000000"/>
          <w:sz w:val="20"/>
          <w:szCs w:val="20"/>
          <w:u w:val="none" w:color="000000"/>
          <w:rtl w:val="0"/>
          <w:lang w:val="en-US"/>
        </w:rPr>
        <w:t xml:space="preserve"> </w:t>
      </w:r>
      <w:r>
        <w:rPr>
          <w:b w:val="1"/>
          <w:bCs w:val="1"/>
          <w:color w:val="000000"/>
          <w:sz w:val="20"/>
          <w:szCs w:val="20"/>
          <w:u w:val="single" w:color="000000"/>
          <w:rtl w:val="0"/>
          <w:lang w:val="en-US"/>
        </w:rPr>
        <w:t>keep/guard</w:t>
      </w:r>
      <w:r>
        <w:rPr>
          <w:i w:val="1"/>
          <w:iCs w:val="1"/>
          <w:color w:val="000000"/>
          <w:sz w:val="20"/>
          <w:szCs w:val="20"/>
          <w:u w:val="single" w:color="000000"/>
          <w:rtl w:val="0"/>
          <w:lang w:val="en-US"/>
        </w:rPr>
        <w:t xml:space="preserve"> (impv)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 xml:space="preserve"> yourselves in the love of God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,  </w:t>
      </w:r>
      <w:r>
        <w:rPr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>. [love is loyalty] Jn 14:15 If you love Me, keep My commandments</w:t>
      </w:r>
    </w:p>
    <w:p>
      <w:pPr>
        <w:pStyle w:val="Default"/>
        <w:rPr>
          <w:color w:val="000000"/>
          <w:sz w:val="20"/>
          <w:szCs w:val="20"/>
          <w:u w:color="000000"/>
        </w:rPr>
      </w:pPr>
    </w:p>
    <w:p>
      <w:pPr>
        <w:pStyle w:val="Default"/>
        <w:rPr>
          <w:i w:val="1"/>
          <w:iCs w:val="1"/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val="none" w:color="000000"/>
          <w:rtl w:val="0"/>
          <w:lang w:val="en-US"/>
        </w:rPr>
        <w:t>21b receiving/waiting/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looking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for the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mercy/</w:t>
      </w:r>
      <w:r>
        <w:rPr>
          <w:i w:val="1"/>
          <w:iCs w:val="1"/>
          <w:color w:val="000000"/>
          <w:sz w:val="20"/>
          <w:szCs w:val="20"/>
          <w:u w:val="single" w:color="000000"/>
          <w:rtl w:val="0"/>
          <w:lang w:val="en-US"/>
        </w:rPr>
        <w:t>hesed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of our Lord Jesus Christ unto/</w:t>
      </w:r>
      <w:r>
        <w:rPr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>eis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eternal life</w:t>
      </w:r>
      <w:r>
        <w:rPr>
          <w:color w:val="000000"/>
          <w:sz w:val="20"/>
          <w:szCs w:val="20"/>
          <w:u w:color="000000"/>
          <w:rtl w:val="0"/>
          <w:lang w:val="en-US"/>
        </w:rPr>
        <w:t>.</w:t>
      </w:r>
    </w:p>
    <w:p>
      <w:pPr>
        <w:pStyle w:val="Default"/>
        <w:rPr>
          <w:i w:val="1"/>
          <w:iCs w:val="1"/>
          <w:color w:val="000000"/>
          <w:sz w:val="20"/>
          <w:szCs w:val="20"/>
          <w:u w:color="000000"/>
        </w:rPr>
      </w:pPr>
      <w:r>
        <w:rPr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>1Tim 6:11 flee..pursue righteousness+....12 Fight the good fight of faith, lay hold on eternal life, to which you were also invited</w:t>
      </w:r>
    </w:p>
    <w:p>
      <w:pPr>
        <w:pStyle w:val="Default"/>
        <w:rPr>
          <w:i w:val="1"/>
          <w:iCs w:val="1"/>
          <w:color w:val="000000"/>
          <w:sz w:val="20"/>
          <w:szCs w:val="20"/>
          <w:u w:color="000000"/>
        </w:rPr>
      </w:pP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22 And some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reprove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who are disputing/(</w:t>
      </w:r>
      <w:r>
        <w:rPr>
          <w:strike w:val="1"/>
          <w:dstrike w:val="0"/>
          <w:color w:val="000000"/>
          <w:sz w:val="20"/>
          <w:szCs w:val="20"/>
          <w:u w:color="000000"/>
          <w:rtl w:val="0"/>
          <w:lang w:val="en-US"/>
        </w:rPr>
        <w:t>making a distinction</w:t>
      </w:r>
      <w:r>
        <w:rPr>
          <w:color w:val="000000"/>
          <w:sz w:val="20"/>
          <w:szCs w:val="20"/>
          <w:u w:color="000000"/>
          <w:rtl w:val="0"/>
          <w:lang w:val="en-US"/>
        </w:rPr>
        <w:t>);</w:t>
      </w:r>
      <w:r>
        <w:rPr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 xml:space="preserve"> [bring to light] 2Tim 4:2 proclaim the Word: </w:t>
      </w:r>
      <w:r>
        <w:rPr>
          <w:i w:val="1"/>
          <w:iCs w:val="1"/>
          <w:color w:val="000000"/>
          <w:sz w:val="20"/>
          <w:szCs w:val="20"/>
          <w:u w:val="single" w:color="000000"/>
          <w:rtl w:val="0"/>
          <w:lang w:val="en-US"/>
        </w:rPr>
        <w:t>reprove</w:t>
      </w:r>
      <w:r>
        <w:rPr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 xml:space="preserve"> rebuke exhort...</w:t>
      </w: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23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but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others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save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with fear, pulling them out of the fire, hating even the garment defiled by the flesh/</w:t>
      </w:r>
      <w:r>
        <w:rPr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>desires for the temporal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.  </w:t>
      </w: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</w:rPr>
        <w:tab/>
        <w:tab/>
        <w:tab/>
        <w:tab/>
        <w:tab/>
        <w:tab/>
        <w:tab/>
        <w:tab/>
        <w:tab/>
        <w:tab/>
        <w:tab/>
        <w:tab/>
      </w: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power</w:t>
      </w:r>
      <w:r>
        <w:rPr>
          <w:color w:val="000000"/>
          <w:sz w:val="20"/>
          <w:szCs w:val="20"/>
          <w:u w:color="000000"/>
          <w:rtl w:val="0"/>
          <w:lang w:val="en-US"/>
        </w:rPr>
        <w:t>/pleasure/possessions</w:t>
      </w: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</w:rPr>
        <w:tab/>
        <w:tab/>
        <w:tab/>
        <w:tab/>
        <w:tab/>
        <w:tab/>
        <w:tab/>
        <w:tab/>
        <w:tab/>
        <w:tab/>
        <w:tab/>
        <w:t xml:space="preserve">      </w:t>
      </w:r>
      <w:r>
        <w:rPr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>security/significance</w:t>
      </w:r>
    </w:p>
    <w:p>
      <w:pPr>
        <w:pStyle w:val="Default"/>
        <w:rPr>
          <w:i w:val="1"/>
          <w:iCs w:val="1"/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24a Now to Him who is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able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to </w:t>
      </w:r>
      <w:r>
        <w:rPr>
          <w:color w:val="000000"/>
          <w:sz w:val="20"/>
          <w:szCs w:val="20"/>
          <w:u w:val="none" w:color="000000"/>
          <w:rtl w:val="0"/>
          <w:lang w:val="en-US"/>
        </w:rPr>
        <w:t xml:space="preserve">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keep you from stumbling</w:t>
      </w:r>
      <w:r>
        <w:rPr>
          <w:color w:val="000000"/>
          <w:sz w:val="20"/>
          <w:szCs w:val="20"/>
          <w:u w:val="none" w:color="000000"/>
          <w:rtl w:val="0"/>
          <w:lang w:val="en-US"/>
        </w:rPr>
        <w:t>/offending</w:t>
      </w:r>
      <w:r>
        <w:rPr>
          <w:color w:val="000000"/>
          <w:sz w:val="20"/>
          <w:szCs w:val="20"/>
          <w:u w:color="000000"/>
          <w:rtl w:val="0"/>
          <w:lang w:val="en-US"/>
        </w:rPr>
        <w:t>,</w:t>
      </w:r>
      <w:r>
        <w:rPr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 xml:space="preserve">   2Pt 1:10 {above}</w:t>
      </w: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 xml:space="preserve">1Thess 3:12  may the Lord make you increase and abound in </w:t>
      </w:r>
      <w:r>
        <w:rPr>
          <w:i w:val="1"/>
          <w:iCs w:val="1"/>
          <w:color w:val="000000"/>
          <w:sz w:val="20"/>
          <w:szCs w:val="20"/>
          <w:u w:val="single" w:color="000000"/>
          <w:rtl w:val="0"/>
          <w:lang w:val="en-US"/>
        </w:rPr>
        <w:t>love</w:t>
      </w:r>
      <w:r>
        <w:rPr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 xml:space="preserve"> to one another and to all, just as we do to you, 13 so that He may establish your hearts </w:t>
      </w:r>
      <w:r>
        <w:rPr>
          <w:i w:val="1"/>
          <w:iCs w:val="1"/>
          <w:color w:val="000000"/>
          <w:sz w:val="20"/>
          <w:szCs w:val="20"/>
          <w:u w:val="single" w:color="000000"/>
          <w:rtl w:val="0"/>
          <w:lang w:val="en-US"/>
        </w:rPr>
        <w:t>blameless</w:t>
      </w:r>
      <w:r>
        <w:rPr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 xml:space="preserve"> in holiness before our God and Father at the coming of our Lord Jesus Christ with all His saints.</w:t>
      </w:r>
    </w:p>
    <w:p>
      <w:pPr>
        <w:pStyle w:val="Default"/>
        <w:rPr>
          <w:color w:val="000000"/>
          <w:sz w:val="20"/>
          <w:szCs w:val="20"/>
          <w:u w:color="000000"/>
        </w:rPr>
      </w:pP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24b and to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present you faultless/blameless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before the presence of His glory with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exceeding joy,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</w:t>
      </w:r>
    </w:p>
    <w:p>
      <w:pPr>
        <w:pStyle w:val="Default"/>
        <w:rPr>
          <w:color w:val="000000"/>
          <w:sz w:val="20"/>
          <w:szCs w:val="20"/>
          <w:u w:color="000000"/>
        </w:rPr>
      </w:pP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>25 To God our Savior, Who alone is wise, be glory and majesty, dominion and power, both now and forever. Amen.</w:t>
      </w:r>
    </w:p>
    <w:p>
      <w:pPr>
        <w:pStyle w:val="Default"/>
        <w:rPr>
          <w:color w:val="000000"/>
          <w:sz w:val="20"/>
          <w:szCs w:val="20"/>
          <w:u w:color="000000"/>
        </w:rPr>
      </w:pP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Questions for Reflection/Discussion/Response:</w:t>
      </w: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>1. Why did Jude warn believers against bad believers following lies and perverting grace? Shouldn't it have been obvious?</w:t>
      </w: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2. How does one </w:t>
      </w:r>
      <w:r>
        <w:rPr>
          <w:color w:val="000000"/>
          <w:sz w:val="20"/>
          <w:szCs w:val="20"/>
          <w:u w:color="000000"/>
          <w:rtl w:val="0"/>
          <w:lang w:val="en-US"/>
        </w:rPr>
        <w:t>“</w:t>
      </w:r>
      <w:r>
        <w:rPr>
          <w:color w:val="000000"/>
          <w:sz w:val="20"/>
          <w:szCs w:val="20"/>
          <w:u w:color="000000"/>
          <w:rtl w:val="0"/>
          <w:lang w:val="en-US"/>
        </w:rPr>
        <w:t>contend for the faith</w:t>
      </w:r>
      <w:r>
        <w:rPr>
          <w:color w:val="000000"/>
          <w:sz w:val="20"/>
          <w:szCs w:val="20"/>
          <w:u w:color="000000"/>
          <w:rtl w:val="0"/>
          <w:lang w:val="en-US"/>
        </w:rPr>
        <w:t>”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? How do you know who to reprove and who to save? Why the mention of fear in v23? </w:t>
      </w: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>3. How much attention/priority do you give to building, praying, guarding, looking, reproving, saving? Will it matter in the end?</w:t>
      </w: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>4. Why is it important to not stumble, or be blameless before His presence? How does a lack of holiness affect our eternal destiny?</w:t>
      </w:r>
    </w:p>
    <w:p>
      <w:pPr>
        <w:pStyle w:val="Default"/>
      </w:pPr>
      <w:r>
        <w:rPr>
          <w:color w:val="000000"/>
          <w:sz w:val="20"/>
          <w:szCs w:val="20"/>
          <w:u w:color="000000"/>
          <w:rtl w:val="0"/>
          <w:lang w:val="en-US"/>
        </w:rPr>
        <w:t>5. What is the foundation of your rlshp with God? How have you built upon it? How will Christ judge your work when He returns?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