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19A" w:rsidRPr="00FF3AED" w:rsidRDefault="00F0219A" w:rsidP="0010192C">
      <w:pPr>
        <w:tabs>
          <w:tab w:val="right" w:pos="11250"/>
        </w:tabs>
        <w:autoSpaceDE w:val="0"/>
        <w:autoSpaceDN w:val="0"/>
        <w:adjustRightInd w:val="0"/>
        <w:rPr>
          <w:rFonts w:cs="Times New Roman"/>
          <w:b/>
          <w:smallCaps/>
          <w:color w:val="000000"/>
          <w:kern w:val="0"/>
          <w:sz w:val="14"/>
          <w:szCs w:val="14"/>
          <w:lang w:eastAsia="en-US" w:bidi="ar-SA"/>
        </w:rPr>
      </w:pPr>
      <w:r w:rsidRPr="00FF3AED">
        <w:rPr>
          <w:rFonts w:cs="Times New Roman"/>
          <w:b/>
          <w:smallCaps/>
          <w:color w:val="000000"/>
          <w:kern w:val="0"/>
          <w:sz w:val="32"/>
          <w:szCs w:val="20"/>
          <w:lang w:eastAsia="en-US" w:bidi="ar-SA"/>
        </w:rPr>
        <w:t xml:space="preserve">Encouraged to Endure </w:t>
      </w:r>
      <w:r w:rsidRPr="00FF3AED">
        <w:rPr>
          <w:sz w:val="14"/>
          <w:szCs w:val="14"/>
        </w:rPr>
        <w:t>© 2011 Thomas Alberti</w:t>
      </w:r>
      <w:r w:rsidRPr="00FF3AED">
        <w:rPr>
          <w:sz w:val="14"/>
          <w:szCs w:val="14"/>
        </w:rPr>
        <w:tab/>
        <w:t>truthbase.net</w:t>
      </w:r>
    </w:p>
    <w:p w:rsidR="00500B3C" w:rsidRPr="00500B3C" w:rsidRDefault="00500B3C" w:rsidP="00500B3C">
      <w:pPr>
        <w:autoSpaceDE w:val="0"/>
        <w:autoSpaceDN w:val="0"/>
        <w:adjustRightInd w:val="0"/>
        <w:rPr>
          <w:rFonts w:cs="Times New Roman"/>
          <w:color w:val="000000"/>
          <w:kern w:val="0"/>
          <w:szCs w:val="20"/>
          <w:lang w:val="x-none" w:eastAsia="en-US" w:bidi="ar-SA"/>
        </w:rPr>
      </w:pPr>
      <w:r>
        <w:rPr>
          <w:rFonts w:cs="Times New Roman"/>
          <w:color w:val="000000"/>
          <w:kern w:val="0"/>
          <w:szCs w:val="20"/>
          <w:lang w:eastAsia="en-US" w:bidi="ar-SA"/>
        </w:rPr>
        <w:t xml:space="preserve">1Sam 30:6 </w:t>
      </w:r>
      <w:r w:rsidRPr="00500B3C">
        <w:rPr>
          <w:rFonts w:cs="Times New Roman"/>
          <w:color w:val="000000"/>
          <w:kern w:val="0"/>
          <w:szCs w:val="20"/>
          <w:lang w:val="x-none" w:eastAsia="en-US" w:bidi="ar-SA"/>
        </w:rPr>
        <w:t>And David was greatly distressed; for the people spake of stoning him, because the soul of all the people was grieved, every man for his sons and for his daughters: but David encouraged</w:t>
      </w:r>
      <w:r>
        <w:rPr>
          <w:rFonts w:cs="Times New Roman"/>
          <w:color w:val="000000"/>
          <w:kern w:val="0"/>
          <w:szCs w:val="20"/>
          <w:lang w:eastAsia="en-US" w:bidi="ar-SA"/>
        </w:rPr>
        <w:t xml:space="preserve"> (</w:t>
      </w:r>
      <w:r w:rsidRPr="00803634">
        <w:rPr>
          <w:rFonts w:cs="Times New Roman"/>
          <w:kern w:val="0"/>
          <w:sz w:val="24"/>
          <w:szCs w:val="20"/>
          <w:lang w:val="x-none" w:eastAsia="en-US" w:bidi="ar-SA"/>
        </w:rPr>
        <w:t>חֲזַ֨ק</w:t>
      </w:r>
      <w:r w:rsidRPr="00803634">
        <w:rPr>
          <w:rFonts w:cs="Times New Roman"/>
          <w:kern w:val="0"/>
          <w:sz w:val="24"/>
          <w:szCs w:val="20"/>
          <w:rtl/>
          <w:lang w:val="x-none" w:eastAsia="en-US" w:bidi="ar-SA"/>
        </w:rPr>
        <w:t xml:space="preserve"> </w:t>
      </w:r>
      <w:r w:rsidRPr="00500B3C">
        <w:rPr>
          <w:rFonts w:cs="Times New Roman"/>
          <w:i/>
          <w:kern w:val="0"/>
          <w:szCs w:val="20"/>
          <w:lang w:val="x-none" w:eastAsia="en-US" w:bidi="ar-SA"/>
        </w:rPr>
        <w:t>cha·Zak</w:t>
      </w:r>
      <w:r>
        <w:rPr>
          <w:rFonts w:cs="Times New Roman"/>
          <w:kern w:val="0"/>
          <w:szCs w:val="20"/>
          <w:lang w:eastAsia="en-US" w:bidi="ar-SA"/>
        </w:rPr>
        <w:t>)</w:t>
      </w:r>
      <w:r w:rsidRPr="00500B3C">
        <w:rPr>
          <w:rFonts w:cs="Times New Roman"/>
          <w:color w:val="000000"/>
          <w:kern w:val="0"/>
          <w:szCs w:val="20"/>
          <w:lang w:val="x-none" w:eastAsia="en-US" w:bidi="ar-SA"/>
        </w:rPr>
        <w:t xml:space="preserve"> himself in the LORD his God. </w:t>
      </w:r>
      <w:bookmarkStart w:id="0" w:name="RichViewCheckpoint0"/>
      <w:bookmarkEnd w:id="0"/>
    </w:p>
    <w:p w:rsidR="00500B3C" w:rsidRPr="00500B3C" w:rsidRDefault="00500B3C" w:rsidP="00A7716C">
      <w:pPr>
        <w:tabs>
          <w:tab w:val="left" w:pos="720"/>
        </w:tabs>
        <w:rPr>
          <w:rFonts w:eastAsia="Times New Roman" w:cs="Times New Roman"/>
          <w:b/>
          <w:smallCaps/>
          <w:color w:val="C00000"/>
          <w:kern w:val="0"/>
          <w:szCs w:val="20"/>
          <w:lang w:val="x-none" w:eastAsia="en-US" w:bidi="ar-SA"/>
        </w:rPr>
      </w:pPr>
    </w:p>
    <w:p w:rsidR="002A5CBC" w:rsidRPr="00FF3AED" w:rsidRDefault="00A7716C" w:rsidP="00A7716C">
      <w:pPr>
        <w:tabs>
          <w:tab w:val="left" w:pos="720"/>
        </w:tabs>
        <w:rPr>
          <w:rFonts w:eastAsia="Times New Roman" w:cs="Times New Roman"/>
          <w:b/>
          <w:iCs/>
          <w:smallCaps/>
          <w:color w:val="C00000"/>
          <w:kern w:val="0"/>
          <w:sz w:val="22"/>
          <w:szCs w:val="20"/>
          <w:lang w:eastAsia="en-US" w:bidi="ar-SA"/>
        </w:rPr>
      </w:pPr>
      <w:r w:rsidRPr="00FF3AED">
        <w:rPr>
          <w:rFonts w:eastAsia="Times New Roman" w:cs="Times New Roman"/>
          <w:b/>
          <w:smallCaps/>
          <w:color w:val="C00000"/>
          <w:kern w:val="0"/>
          <w:sz w:val="22"/>
          <w:szCs w:val="20"/>
          <w:lang w:eastAsia="en-US" w:bidi="ar-SA"/>
        </w:rPr>
        <w:t>1</w:t>
      </w:r>
      <w:r w:rsidR="002A5CBC" w:rsidRPr="00FF3AED">
        <w:rPr>
          <w:rFonts w:eastAsia="Times New Roman" w:cs="Times New Roman"/>
          <w:b/>
          <w:smallCaps/>
          <w:color w:val="C00000"/>
          <w:kern w:val="0"/>
          <w:sz w:val="22"/>
          <w:szCs w:val="20"/>
          <w:lang w:eastAsia="en-US" w:bidi="ar-SA"/>
        </w:rPr>
        <w:t xml:space="preserve"> P</w:t>
      </w:r>
      <w:r w:rsidR="002A5CBC" w:rsidRPr="00FF3AED">
        <w:rPr>
          <w:rFonts w:eastAsia="Times New Roman" w:cs="Times New Roman"/>
          <w:b/>
          <w:iCs/>
          <w:smallCaps/>
          <w:color w:val="C00000"/>
          <w:kern w:val="0"/>
          <w:sz w:val="22"/>
          <w:szCs w:val="20"/>
          <w:lang w:eastAsia="en-US" w:bidi="ar-SA"/>
        </w:rPr>
        <w:t>arakaleo</w:t>
      </w:r>
    </w:p>
    <w:p w:rsidR="002A5CBC" w:rsidRPr="00803634" w:rsidRDefault="002A5CBC" w:rsidP="00A7716C">
      <w:pPr>
        <w:pStyle w:val="NormalWeb"/>
        <w:tabs>
          <w:tab w:val="left" w:pos="720"/>
        </w:tabs>
        <w:spacing w:before="0" w:beforeAutospacing="0" w:after="0" w:afterAutospacing="0"/>
        <w:rPr>
          <w:rFonts w:ascii="Times New Roman" w:hAnsi="Times New Roman"/>
          <w:sz w:val="20"/>
          <w:szCs w:val="20"/>
        </w:rPr>
      </w:pPr>
      <w:r w:rsidRPr="00803634">
        <w:rPr>
          <w:rFonts w:ascii="Times New Roman" w:hAnsi="Times New Roman"/>
          <w:b/>
          <w:sz w:val="20"/>
          <w:szCs w:val="20"/>
        </w:rPr>
        <w:t>1</w:t>
      </w:r>
      <w:r w:rsidR="00A7716C">
        <w:rPr>
          <w:rFonts w:ascii="Times New Roman" w:hAnsi="Times New Roman"/>
          <w:b/>
          <w:sz w:val="20"/>
          <w:szCs w:val="20"/>
        </w:rPr>
        <w:t>A</w:t>
      </w:r>
      <w:r w:rsidRPr="00803634">
        <w:rPr>
          <w:rFonts w:ascii="Times New Roman" w:hAnsi="Times New Roman"/>
          <w:b/>
          <w:sz w:val="20"/>
          <w:szCs w:val="20"/>
        </w:rPr>
        <w:t xml:space="preserve"> </w:t>
      </w:r>
      <w:r w:rsidRPr="00803634">
        <w:rPr>
          <w:rFonts w:ascii="Times New Roman" w:hAnsi="Times New Roman"/>
          <w:smallCaps/>
          <w:sz w:val="20"/>
          <w:szCs w:val="20"/>
        </w:rPr>
        <w:t>Parakaleo: Greek Sources</w:t>
      </w:r>
      <w:r w:rsidR="00A7716C">
        <w:rPr>
          <w:rFonts w:ascii="Times New Roman" w:hAnsi="Times New Roman"/>
          <w:smallCaps/>
          <w:sz w:val="20"/>
          <w:szCs w:val="20"/>
        </w:rPr>
        <w:t xml:space="preserve"> </w:t>
      </w:r>
      <w:r w:rsidR="00A7716C">
        <w:rPr>
          <w:rFonts w:ascii="Times New Roman" w:hAnsi="Times New Roman"/>
          <w:b/>
          <w:smallCaps/>
          <w:sz w:val="20"/>
          <w:szCs w:val="20"/>
        </w:rPr>
        <w:t xml:space="preserve">| </w:t>
      </w:r>
      <w:r w:rsidR="00B86876" w:rsidRPr="00803634">
        <w:rPr>
          <w:rFonts w:ascii="Times New Roman" w:hAnsi="Times New Roman"/>
          <w:sz w:val="20"/>
          <w:szCs w:val="20"/>
        </w:rPr>
        <w:t>(</w:t>
      </w:r>
      <w:r w:rsidRPr="00803634">
        <w:rPr>
          <w:rFonts w:ascii="Times New Roman" w:hAnsi="Times New Roman"/>
          <w:sz w:val="20"/>
          <w:szCs w:val="20"/>
        </w:rPr>
        <w:t>Thu</w:t>
      </w:r>
      <w:r w:rsidR="00B86876" w:rsidRPr="00803634">
        <w:rPr>
          <w:rFonts w:ascii="Times New Roman" w:hAnsi="Times New Roman"/>
          <w:sz w:val="20"/>
          <w:szCs w:val="20"/>
        </w:rPr>
        <w:t>cydides</w:t>
      </w:r>
      <w:r w:rsidR="00B86876" w:rsidRPr="00803634">
        <w:rPr>
          <w:rFonts w:ascii="Times New Roman" w:hAnsi="Times New Roman"/>
          <w:i/>
          <w:sz w:val="20"/>
          <w:szCs w:val="20"/>
        </w:rPr>
        <w:t>, The Peloponnesian War</w:t>
      </w:r>
      <w:r w:rsidR="00B86876" w:rsidRPr="00803634">
        <w:rPr>
          <w:rFonts w:ascii="Times New Roman" w:hAnsi="Times New Roman"/>
          <w:sz w:val="20"/>
          <w:szCs w:val="20"/>
        </w:rPr>
        <w:t>)</w:t>
      </w:r>
      <w:r w:rsidRPr="00803634">
        <w:rPr>
          <w:rFonts w:ascii="Times New Roman" w:hAnsi="Times New Roman"/>
          <w:i/>
          <w:sz w:val="20"/>
          <w:szCs w:val="20"/>
        </w:rPr>
        <w:t xml:space="preserve"> Corinth and Athens are not getting along. At </w:t>
      </w:r>
      <w:r w:rsidR="00DB1F16">
        <w:rPr>
          <w:rFonts w:ascii="Times New Roman" w:hAnsi="Times New Roman"/>
          <w:i/>
          <w:sz w:val="20"/>
          <w:szCs w:val="20"/>
        </w:rPr>
        <w:t>the</w:t>
      </w:r>
      <w:r w:rsidRPr="00803634">
        <w:rPr>
          <w:rFonts w:ascii="Times New Roman" w:hAnsi="Times New Roman"/>
          <w:i/>
          <w:sz w:val="20"/>
          <w:szCs w:val="20"/>
        </w:rPr>
        <w:t xml:space="preserve"> crux of their dispute is a Corinthinan colony, Potidea.</w:t>
      </w:r>
      <w:r w:rsidRPr="00803634">
        <w:rPr>
          <w:rFonts w:ascii="Times New Roman" w:hAnsi="Times New Roman"/>
          <w:sz w:val="20"/>
          <w:szCs w:val="20"/>
        </w:rPr>
        <w:t xml:space="preserve"> But the siege of </w:t>
      </w:r>
      <w:hyperlink r:id="rId6" w:tgtFrame="_blank" w:history="1">
        <w:r w:rsidRPr="00803634">
          <w:rPr>
            <w:rStyle w:val="Hyperlink"/>
            <w:rFonts w:ascii="Times New Roman" w:hAnsi="Times New Roman"/>
            <w:color w:val="auto"/>
            <w:sz w:val="20"/>
            <w:szCs w:val="20"/>
            <w:u w:val="none"/>
          </w:rPr>
          <w:t>Potidaea</w:t>
        </w:r>
      </w:hyperlink>
      <w:r w:rsidRPr="00803634">
        <w:rPr>
          <w:rFonts w:ascii="Times New Roman" w:hAnsi="Times New Roman"/>
          <w:sz w:val="20"/>
          <w:szCs w:val="20"/>
        </w:rPr>
        <w:t xml:space="preserve"> put an end to her [Corinth’s] inaction . . . Immediately </w:t>
      </w:r>
      <w:r w:rsidRPr="00803634">
        <w:rPr>
          <w:rFonts w:ascii="Times New Roman" w:hAnsi="Times New Roman"/>
          <w:sz w:val="20"/>
          <w:szCs w:val="20"/>
          <w:u w:val="single"/>
        </w:rPr>
        <w:t>summoning</w:t>
      </w:r>
      <w:r w:rsidRPr="00803634">
        <w:rPr>
          <w:rFonts w:ascii="Times New Roman" w:hAnsi="Times New Roman"/>
          <w:sz w:val="20"/>
          <w:szCs w:val="20"/>
        </w:rPr>
        <w:t xml:space="preserve"> the allies to [</w:t>
      </w:r>
      <w:r w:rsidRPr="00803634">
        <w:rPr>
          <w:rStyle w:val="place"/>
          <w:rFonts w:ascii="Times New Roman" w:hAnsi="Times New Roman"/>
          <w:sz w:val="20"/>
          <w:szCs w:val="20"/>
        </w:rPr>
        <w:t>Sparta]</w:t>
      </w:r>
      <w:r w:rsidRPr="00803634">
        <w:rPr>
          <w:rFonts w:ascii="Times New Roman" w:hAnsi="Times New Roman"/>
          <w:sz w:val="20"/>
          <w:szCs w:val="20"/>
        </w:rPr>
        <w:t xml:space="preserve">, she came and loudly accused </w:t>
      </w:r>
      <w:hyperlink r:id="rId7" w:tgtFrame="_blank" w:history="1">
        <w:r w:rsidRPr="00803634">
          <w:rPr>
            <w:rStyle w:val="Hyperlink"/>
            <w:rFonts w:ascii="Times New Roman" w:hAnsi="Times New Roman"/>
            <w:color w:val="auto"/>
            <w:sz w:val="20"/>
            <w:szCs w:val="20"/>
            <w:u w:val="none"/>
          </w:rPr>
          <w:t>Athens</w:t>
        </w:r>
      </w:hyperlink>
      <w:r w:rsidRPr="00803634">
        <w:rPr>
          <w:rFonts w:ascii="Times New Roman" w:hAnsi="Times New Roman"/>
          <w:sz w:val="20"/>
          <w:szCs w:val="20"/>
        </w:rPr>
        <w:t xml:space="preserve"> of breach of the treaty. . .</w:t>
      </w:r>
      <w:r w:rsidR="005E2D07">
        <w:rPr>
          <w:rFonts w:ascii="Times New Roman" w:hAnsi="Times New Roman"/>
          <w:sz w:val="20"/>
          <w:szCs w:val="20"/>
        </w:rPr>
        <w:t xml:space="preserve"> </w:t>
      </w:r>
      <w:r w:rsidR="005E2D07" w:rsidRPr="005E2D07">
        <w:rPr>
          <w:rFonts w:ascii="Times New Roman" w:hAnsi="Times New Roman"/>
          <w:b/>
          <w:sz w:val="20"/>
          <w:szCs w:val="20"/>
        </w:rPr>
        <w:t>|</w:t>
      </w:r>
      <w:r w:rsidRPr="00803634">
        <w:rPr>
          <w:rFonts w:ascii="Times New Roman" w:hAnsi="Times New Roman"/>
          <w:sz w:val="20"/>
          <w:szCs w:val="20"/>
        </w:rPr>
        <w:t xml:space="preserve"> (Xenophon, </w:t>
      </w:r>
      <w:r w:rsidRPr="00803634">
        <w:rPr>
          <w:rFonts w:ascii="Times New Roman" w:hAnsi="Times New Roman"/>
          <w:i/>
          <w:sz w:val="20"/>
          <w:szCs w:val="20"/>
        </w:rPr>
        <w:t>Anabasis</w:t>
      </w:r>
      <w:r w:rsidRPr="00803634">
        <w:rPr>
          <w:rFonts w:ascii="Times New Roman" w:hAnsi="Times New Roman"/>
          <w:sz w:val="20"/>
          <w:szCs w:val="20"/>
        </w:rPr>
        <w:t xml:space="preserve">) let us not . . . wait for others to come to us and </w:t>
      </w:r>
      <w:r w:rsidRPr="00803634">
        <w:rPr>
          <w:rFonts w:ascii="Times New Roman" w:hAnsi="Times New Roman"/>
          <w:sz w:val="20"/>
          <w:szCs w:val="20"/>
          <w:u w:val="single"/>
        </w:rPr>
        <w:t>summon</w:t>
      </w:r>
      <w:r w:rsidRPr="00803634">
        <w:rPr>
          <w:rFonts w:ascii="Times New Roman" w:hAnsi="Times New Roman"/>
          <w:sz w:val="20"/>
          <w:szCs w:val="20"/>
        </w:rPr>
        <w:t xml:space="preserve"> us to the noblest deeds . . .</w:t>
      </w:r>
    </w:p>
    <w:p w:rsidR="002A5CBC" w:rsidRPr="00803634" w:rsidRDefault="002A5CBC" w:rsidP="00A7716C">
      <w:pPr>
        <w:pStyle w:val="NormalWeb"/>
        <w:tabs>
          <w:tab w:val="left" w:pos="720"/>
        </w:tabs>
        <w:spacing w:before="0" w:beforeAutospacing="0" w:after="0" w:afterAutospacing="0"/>
        <w:rPr>
          <w:rFonts w:ascii="Times New Roman" w:hAnsi="Times New Roman"/>
          <w:i/>
          <w:sz w:val="20"/>
          <w:szCs w:val="20"/>
        </w:rPr>
      </w:pPr>
      <w:r w:rsidRPr="00803634">
        <w:rPr>
          <w:rFonts w:ascii="Times New Roman" w:hAnsi="Times New Roman"/>
          <w:b/>
          <w:smallCaps/>
          <w:sz w:val="20"/>
          <w:szCs w:val="20"/>
        </w:rPr>
        <w:t>1</w:t>
      </w:r>
      <w:r w:rsidR="00A7716C">
        <w:rPr>
          <w:rFonts w:ascii="Times New Roman" w:hAnsi="Times New Roman"/>
          <w:b/>
          <w:smallCaps/>
          <w:sz w:val="20"/>
          <w:szCs w:val="20"/>
        </w:rPr>
        <w:t>B</w:t>
      </w:r>
      <w:r w:rsidRPr="00803634">
        <w:rPr>
          <w:rFonts w:ascii="Times New Roman" w:hAnsi="Times New Roman"/>
          <w:b/>
          <w:sz w:val="20"/>
          <w:szCs w:val="20"/>
        </w:rPr>
        <w:t xml:space="preserve"> </w:t>
      </w:r>
      <w:r w:rsidRPr="00803634">
        <w:rPr>
          <w:rFonts w:ascii="Times New Roman" w:hAnsi="Times New Roman"/>
          <w:smallCaps/>
          <w:sz w:val="20"/>
          <w:szCs w:val="20"/>
        </w:rPr>
        <w:t xml:space="preserve">Exhort: English </w:t>
      </w:r>
      <w:r w:rsidR="00A7716C">
        <w:rPr>
          <w:rFonts w:ascii="Times New Roman" w:hAnsi="Times New Roman"/>
          <w:smallCaps/>
          <w:sz w:val="20"/>
          <w:szCs w:val="20"/>
        </w:rPr>
        <w:t xml:space="preserve">Sources  </w:t>
      </w:r>
      <w:r w:rsidR="00A7716C" w:rsidRPr="00A7716C">
        <w:rPr>
          <w:rFonts w:ascii="Times New Roman" w:hAnsi="Times New Roman"/>
          <w:b/>
          <w:smallCaps/>
          <w:sz w:val="20"/>
          <w:szCs w:val="20"/>
        </w:rPr>
        <w:t>|</w:t>
      </w:r>
      <w:r w:rsidR="00A7716C">
        <w:rPr>
          <w:rFonts w:ascii="Times New Roman" w:hAnsi="Times New Roman"/>
          <w:smallCaps/>
          <w:sz w:val="20"/>
          <w:szCs w:val="20"/>
        </w:rPr>
        <w:t xml:space="preserve"> </w:t>
      </w:r>
      <w:r w:rsidR="00B86876" w:rsidRPr="00803634">
        <w:rPr>
          <w:rFonts w:ascii="Times New Roman" w:hAnsi="Times New Roman"/>
          <w:sz w:val="20"/>
          <w:szCs w:val="20"/>
        </w:rPr>
        <w:t>(</w:t>
      </w:r>
      <w:r w:rsidR="00B86876" w:rsidRPr="00803634">
        <w:rPr>
          <w:rFonts w:ascii="Times New Roman" w:hAnsi="Times New Roman"/>
          <w:i/>
          <w:sz w:val="20"/>
          <w:szCs w:val="20"/>
        </w:rPr>
        <w:t>Foreign Affairs</w:t>
      </w:r>
      <w:r w:rsidR="00B86876" w:rsidRPr="00803634">
        <w:rPr>
          <w:rFonts w:ascii="Times New Roman" w:hAnsi="Times New Roman"/>
          <w:sz w:val="20"/>
          <w:szCs w:val="20"/>
        </w:rPr>
        <w:t>)</w:t>
      </w:r>
      <w:r w:rsidR="00B86876" w:rsidRPr="00803634">
        <w:rPr>
          <w:rFonts w:ascii="Times New Roman" w:hAnsi="Times New Roman"/>
          <w:i/>
          <w:sz w:val="20"/>
          <w:szCs w:val="20"/>
        </w:rPr>
        <w:t xml:space="preserve"> </w:t>
      </w:r>
      <w:r w:rsidRPr="00803634">
        <w:rPr>
          <w:rFonts w:ascii="Times New Roman" w:hAnsi="Times New Roman"/>
          <w:sz w:val="20"/>
          <w:szCs w:val="20"/>
        </w:rPr>
        <w:t>The recurring educational campaigns . . . </w:t>
      </w:r>
      <w:r w:rsidRPr="00803634">
        <w:rPr>
          <w:rFonts w:ascii="Times New Roman" w:hAnsi="Times New Roman"/>
          <w:bCs/>
          <w:sz w:val="20"/>
          <w:szCs w:val="20"/>
          <w:u w:val="single"/>
        </w:rPr>
        <w:t>exhort</w:t>
      </w:r>
      <w:r w:rsidR="005E2D07">
        <w:rPr>
          <w:rFonts w:ascii="Times New Roman" w:hAnsi="Times New Roman"/>
          <w:sz w:val="20"/>
          <w:szCs w:val="20"/>
        </w:rPr>
        <w:t> party members to "live plainly, struggle hard" and warn them not to "</w:t>
      </w:r>
      <w:r w:rsidRPr="00803634">
        <w:rPr>
          <w:rFonts w:ascii="Times New Roman" w:hAnsi="Times New Roman"/>
          <w:sz w:val="20"/>
          <w:szCs w:val="20"/>
        </w:rPr>
        <w:t>wallo</w:t>
      </w:r>
      <w:r w:rsidR="005E2D07">
        <w:rPr>
          <w:rFonts w:ascii="Times New Roman" w:hAnsi="Times New Roman"/>
          <w:sz w:val="20"/>
          <w:szCs w:val="20"/>
        </w:rPr>
        <w:t>w in luxuries and pleasures</w:t>
      </w:r>
      <w:r w:rsidRPr="00803634">
        <w:rPr>
          <w:rFonts w:ascii="Times New Roman" w:hAnsi="Times New Roman"/>
          <w:sz w:val="20"/>
          <w:szCs w:val="20"/>
        </w:rPr>
        <w:t>"</w:t>
      </w:r>
      <w:r w:rsidR="005E2D07">
        <w:rPr>
          <w:rFonts w:ascii="Times New Roman" w:hAnsi="Times New Roman"/>
          <w:sz w:val="20"/>
          <w:szCs w:val="20"/>
        </w:rPr>
        <w:t xml:space="preserve"> </w:t>
      </w:r>
      <w:r w:rsidR="005E2D07" w:rsidRPr="005E2D07">
        <w:rPr>
          <w:rFonts w:ascii="Times New Roman" w:hAnsi="Times New Roman"/>
          <w:b/>
          <w:sz w:val="20"/>
          <w:szCs w:val="20"/>
        </w:rPr>
        <w:t>|</w:t>
      </w:r>
      <w:r w:rsidRPr="00803634">
        <w:rPr>
          <w:rFonts w:ascii="Times New Roman" w:hAnsi="Times New Roman"/>
          <w:sz w:val="20"/>
          <w:szCs w:val="20"/>
        </w:rPr>
        <w:t xml:space="preserve"> </w:t>
      </w:r>
      <w:r w:rsidR="00B86876" w:rsidRPr="00803634">
        <w:rPr>
          <w:rFonts w:ascii="Times New Roman" w:hAnsi="Times New Roman"/>
          <w:sz w:val="20"/>
          <w:szCs w:val="20"/>
        </w:rPr>
        <w:t>(</w:t>
      </w:r>
      <w:r w:rsidR="00B86876" w:rsidRPr="00803634">
        <w:rPr>
          <w:rFonts w:ascii="Times New Roman" w:hAnsi="Times New Roman"/>
          <w:sz w:val="20"/>
          <w:szCs w:val="20"/>
        </w:rPr>
        <w:t>F</w:t>
      </w:r>
      <w:r w:rsidR="00B86876" w:rsidRPr="00803634">
        <w:rPr>
          <w:rFonts w:ascii="Times New Roman" w:hAnsi="Times New Roman"/>
          <w:sz w:val="20"/>
          <w:szCs w:val="20"/>
        </w:rPr>
        <w:t xml:space="preserve">oderaro, </w:t>
      </w:r>
      <w:r w:rsidR="00B86876" w:rsidRPr="00803634">
        <w:rPr>
          <w:rFonts w:ascii="Times New Roman" w:hAnsi="Times New Roman"/>
          <w:i/>
          <w:sz w:val="20"/>
          <w:szCs w:val="20"/>
        </w:rPr>
        <w:t>T</w:t>
      </w:r>
      <w:r w:rsidRPr="00803634">
        <w:rPr>
          <w:rFonts w:ascii="Times New Roman" w:hAnsi="Times New Roman"/>
          <w:i/>
          <w:sz w:val="20"/>
          <w:szCs w:val="20"/>
        </w:rPr>
        <w:t>he New York Times</w:t>
      </w:r>
      <w:r w:rsidR="00B86876" w:rsidRPr="00803634">
        <w:rPr>
          <w:rFonts w:ascii="Times New Roman" w:hAnsi="Times New Roman"/>
          <w:sz w:val="20"/>
          <w:szCs w:val="20"/>
        </w:rPr>
        <w:t>)</w:t>
      </w:r>
      <w:r w:rsidR="005E2D07">
        <w:rPr>
          <w:rFonts w:ascii="Times New Roman" w:hAnsi="Times New Roman"/>
          <w:sz w:val="20"/>
          <w:szCs w:val="20"/>
        </w:rPr>
        <w:t xml:space="preserve"> </w:t>
      </w:r>
      <w:r w:rsidR="00F0219A">
        <w:rPr>
          <w:rFonts w:ascii="Times New Roman" w:hAnsi="Times New Roman"/>
          <w:sz w:val="20"/>
          <w:szCs w:val="20"/>
        </w:rPr>
        <w:t xml:space="preserve">. . . </w:t>
      </w:r>
      <w:r w:rsidRPr="00803634">
        <w:rPr>
          <w:rFonts w:ascii="Times New Roman" w:hAnsi="Times New Roman"/>
          <w:sz w:val="20"/>
          <w:szCs w:val="20"/>
        </w:rPr>
        <w:t>a brigade of students on campus, known as eco-reps, who cajole and </w:t>
      </w:r>
      <w:r w:rsidRPr="00803634">
        <w:rPr>
          <w:rFonts w:ascii="Times New Roman" w:hAnsi="Times New Roman"/>
          <w:bCs/>
          <w:sz w:val="20"/>
          <w:szCs w:val="20"/>
          <w:u w:val="single"/>
        </w:rPr>
        <w:t>exhort</w:t>
      </w:r>
      <w:r w:rsidRPr="00803634">
        <w:rPr>
          <w:rFonts w:ascii="Times New Roman" w:hAnsi="Times New Roman"/>
          <w:sz w:val="20"/>
          <w:szCs w:val="20"/>
        </w:rPr>
        <w:t> their peers to r</w:t>
      </w:r>
      <w:r w:rsidRPr="00803634">
        <w:rPr>
          <w:rFonts w:ascii="Times New Roman" w:hAnsi="Times New Roman"/>
          <w:sz w:val="20"/>
          <w:szCs w:val="20"/>
        </w:rPr>
        <w:t>educe their carbon footprints.</w:t>
      </w:r>
    </w:p>
    <w:p w:rsidR="00A7716C" w:rsidRPr="00A7716C" w:rsidRDefault="002A5CBC" w:rsidP="00A7716C">
      <w:pPr>
        <w:tabs>
          <w:tab w:val="left" w:pos="720"/>
          <w:tab w:val="left" w:pos="2837"/>
        </w:tabs>
        <w:autoSpaceDE w:val="0"/>
        <w:autoSpaceDN w:val="0"/>
        <w:adjustRightInd w:val="0"/>
        <w:rPr>
          <w:rFonts w:cs="Times New Roman"/>
          <w:kern w:val="0"/>
          <w:szCs w:val="20"/>
          <w:lang w:eastAsia="en-US" w:bidi="ar-SA"/>
        </w:rPr>
      </w:pPr>
      <w:r w:rsidRPr="00803634">
        <w:rPr>
          <w:rFonts w:cs="Times New Roman"/>
          <w:b/>
          <w:smallCaps/>
          <w:kern w:val="0"/>
          <w:szCs w:val="20"/>
          <w:lang w:eastAsia="en-US" w:bidi="ar-SA"/>
        </w:rPr>
        <w:t>1</w:t>
      </w:r>
      <w:r w:rsidR="00A7716C">
        <w:rPr>
          <w:rFonts w:cs="Times New Roman"/>
          <w:b/>
          <w:kern w:val="0"/>
          <w:szCs w:val="20"/>
          <w:lang w:eastAsia="en-US" w:bidi="ar-SA"/>
        </w:rPr>
        <w:t>C</w:t>
      </w:r>
      <w:r w:rsidRPr="00803634">
        <w:rPr>
          <w:rFonts w:cs="Times New Roman"/>
          <w:kern w:val="0"/>
          <w:szCs w:val="20"/>
          <w:lang w:eastAsia="en-US" w:bidi="ar-SA"/>
        </w:rPr>
        <w:t xml:space="preserve"> </w:t>
      </w:r>
      <w:r w:rsidRPr="00803634">
        <w:rPr>
          <w:rFonts w:cs="Times New Roman"/>
          <w:smallCaps/>
          <w:kern w:val="0"/>
          <w:szCs w:val="20"/>
          <w:lang w:eastAsia="en-US" w:bidi="ar-SA"/>
        </w:rPr>
        <w:t>Courage/Encourage</w:t>
      </w:r>
      <w:r w:rsidR="005E2D07">
        <w:rPr>
          <w:rFonts w:cs="Times New Roman"/>
          <w:smallCaps/>
          <w:kern w:val="0"/>
          <w:szCs w:val="20"/>
          <w:lang w:eastAsia="en-US" w:bidi="ar-SA"/>
        </w:rPr>
        <w:t xml:space="preserve"> &amp; Comfort</w:t>
      </w:r>
      <w:r w:rsidRPr="00803634">
        <w:rPr>
          <w:rFonts w:cs="Times New Roman"/>
          <w:smallCaps/>
          <w:kern w:val="0"/>
          <w:szCs w:val="20"/>
          <w:lang w:eastAsia="en-US" w:bidi="ar-SA"/>
        </w:rPr>
        <w:t>:</w:t>
      </w:r>
      <w:r w:rsidRPr="00803634">
        <w:rPr>
          <w:rFonts w:cs="Times New Roman"/>
          <w:b/>
          <w:smallCaps/>
          <w:kern w:val="0"/>
          <w:szCs w:val="20"/>
          <w:lang w:eastAsia="en-US" w:bidi="ar-SA"/>
        </w:rPr>
        <w:t xml:space="preserve"> </w:t>
      </w:r>
      <w:r w:rsidRPr="00803634">
        <w:rPr>
          <w:rFonts w:cs="Times New Roman"/>
          <w:smallCaps/>
          <w:kern w:val="0"/>
          <w:szCs w:val="20"/>
          <w:lang w:eastAsia="en-US" w:bidi="ar-SA"/>
        </w:rPr>
        <w:t>Oxford English Dictionary</w:t>
      </w:r>
      <w:r w:rsidR="00A7716C">
        <w:rPr>
          <w:rFonts w:cs="Times New Roman"/>
          <w:smallCaps/>
          <w:kern w:val="0"/>
          <w:szCs w:val="20"/>
          <w:lang w:eastAsia="en-US" w:bidi="ar-SA"/>
        </w:rPr>
        <w:t xml:space="preserve"> </w:t>
      </w:r>
      <w:r w:rsidR="00A7716C">
        <w:rPr>
          <w:rFonts w:cs="Times New Roman"/>
          <w:b/>
          <w:smallCaps/>
          <w:kern w:val="0"/>
          <w:szCs w:val="20"/>
          <w:lang w:eastAsia="en-US" w:bidi="ar-SA"/>
        </w:rPr>
        <w:t xml:space="preserve">| </w:t>
      </w:r>
      <w:r w:rsidRPr="00803634">
        <w:rPr>
          <w:rFonts w:cs="Times New Roman"/>
          <w:kern w:val="0"/>
          <w:szCs w:val="20"/>
          <w:lang w:eastAsia="en-US" w:bidi="ar-SA"/>
        </w:rPr>
        <w:t>Courage</w:t>
      </w:r>
      <w:r w:rsidR="00C46710">
        <w:rPr>
          <w:rFonts w:cs="Times New Roman"/>
          <w:kern w:val="0"/>
          <w:szCs w:val="20"/>
          <w:lang w:eastAsia="en-US" w:bidi="ar-SA"/>
        </w:rPr>
        <w:t>, etym</w:t>
      </w:r>
      <w:r w:rsidRPr="00803634">
        <w:rPr>
          <w:rFonts w:cs="Times New Roman"/>
          <w:kern w:val="0"/>
          <w:szCs w:val="20"/>
          <w:lang w:eastAsia="en-US" w:bidi="ar-SA"/>
        </w:rPr>
        <w:t>:  a Common Romanic word, answering to a Latin type *corāticum, &lt; cor heart.  -age suffix (abstract noun)</w:t>
      </w:r>
      <w:r w:rsidR="005E2D07">
        <w:rPr>
          <w:rFonts w:cs="Times New Roman"/>
          <w:kern w:val="0"/>
          <w:szCs w:val="20"/>
          <w:lang w:eastAsia="en-US" w:bidi="ar-SA"/>
        </w:rPr>
        <w:t xml:space="preserve"> </w:t>
      </w:r>
      <w:r w:rsidR="005E2D07" w:rsidRPr="005E2D07">
        <w:rPr>
          <w:rFonts w:cs="Times New Roman"/>
          <w:b/>
          <w:kern w:val="0"/>
          <w:szCs w:val="20"/>
          <w:lang w:eastAsia="en-US" w:bidi="ar-SA"/>
        </w:rPr>
        <w:t>|</w:t>
      </w:r>
      <w:r w:rsidR="005E2D07">
        <w:rPr>
          <w:rFonts w:cs="Times New Roman"/>
          <w:kern w:val="0"/>
          <w:szCs w:val="20"/>
          <w:lang w:eastAsia="en-US" w:bidi="ar-SA"/>
        </w:rPr>
        <w:t xml:space="preserve"> </w:t>
      </w:r>
      <w:r w:rsidRPr="00803634">
        <w:rPr>
          <w:rFonts w:cs="Times New Roman"/>
          <w:kern w:val="0"/>
          <w:szCs w:val="20"/>
          <w:lang w:eastAsia="en-US" w:bidi="ar-SA"/>
        </w:rPr>
        <w:t xml:space="preserve">Courage, </w:t>
      </w:r>
      <w:r w:rsidRPr="00803634">
        <w:rPr>
          <w:rFonts w:cs="Times New Roman"/>
          <w:kern w:val="0"/>
          <w:szCs w:val="20"/>
        </w:rPr>
        <w:t xml:space="preserve">Obs. </w:t>
      </w:r>
      <w:r w:rsidR="00C46710">
        <w:rPr>
          <w:rFonts w:cs="Times New Roman"/>
          <w:kern w:val="0"/>
          <w:szCs w:val="20"/>
          <w:lang w:eastAsia="en-US" w:bidi="ar-SA"/>
        </w:rPr>
        <w:t>def</w:t>
      </w:r>
      <w:r w:rsidRPr="00803634">
        <w:rPr>
          <w:rFonts w:cs="Times New Roman"/>
          <w:kern w:val="0"/>
          <w:szCs w:val="20"/>
          <w:lang w:eastAsia="en-US" w:bidi="ar-SA"/>
        </w:rPr>
        <w:t>: The heart as the seat of feeling, thought, etc.; spirit,</w:t>
      </w:r>
      <w:r w:rsidR="005E2D07">
        <w:rPr>
          <w:rFonts w:cs="Times New Roman"/>
          <w:kern w:val="0"/>
          <w:szCs w:val="20"/>
          <w:lang w:eastAsia="en-US" w:bidi="ar-SA"/>
        </w:rPr>
        <w:t xml:space="preserve"> mind, disposition, nature </w:t>
      </w:r>
      <w:r w:rsidR="005E2D07" w:rsidRPr="005E2D07">
        <w:rPr>
          <w:rFonts w:cs="Times New Roman"/>
          <w:b/>
          <w:kern w:val="0"/>
          <w:szCs w:val="20"/>
          <w:lang w:eastAsia="en-US" w:bidi="ar-SA"/>
        </w:rPr>
        <w:t>|</w:t>
      </w:r>
      <w:r w:rsidR="005E2D07">
        <w:rPr>
          <w:rFonts w:cs="Times New Roman"/>
          <w:kern w:val="0"/>
          <w:szCs w:val="20"/>
          <w:lang w:eastAsia="en-US" w:bidi="ar-SA"/>
        </w:rPr>
        <w:t xml:space="preserve"> </w:t>
      </w:r>
      <w:r w:rsidRPr="00803634">
        <w:rPr>
          <w:rFonts w:cs="Times New Roman"/>
          <w:kern w:val="0"/>
          <w:szCs w:val="20"/>
          <w:u w:val="single"/>
          <w:lang w:eastAsia="en-US" w:bidi="ar-SA"/>
        </w:rPr>
        <w:t>E</w:t>
      </w:r>
      <w:r w:rsidRPr="00803634">
        <w:rPr>
          <w:rFonts w:cs="Times New Roman"/>
          <w:kern w:val="0"/>
          <w:szCs w:val="20"/>
          <w:u w:val="single"/>
          <w:lang w:eastAsia="en-US" w:bidi="ar-SA"/>
        </w:rPr>
        <w:t>n</w:t>
      </w:r>
      <w:r w:rsidRPr="00803634">
        <w:rPr>
          <w:rFonts w:cs="Times New Roman"/>
          <w:kern w:val="0"/>
          <w:szCs w:val="20"/>
          <w:lang w:eastAsia="en-US" w:bidi="ar-SA"/>
        </w:rPr>
        <w:t xml:space="preserve">courage, </w:t>
      </w:r>
      <w:r w:rsidR="00B86876" w:rsidRPr="00803634">
        <w:rPr>
          <w:rFonts w:cs="Times New Roman"/>
          <w:kern w:val="0"/>
          <w:szCs w:val="20"/>
          <w:lang w:eastAsia="en-US" w:bidi="ar-SA"/>
        </w:rPr>
        <w:t>def</w:t>
      </w:r>
      <w:r w:rsidRPr="00803634">
        <w:rPr>
          <w:rFonts w:cs="Times New Roman"/>
          <w:kern w:val="0"/>
          <w:szCs w:val="20"/>
          <w:lang w:eastAsia="en-US" w:bidi="ar-SA"/>
        </w:rPr>
        <w:t>: To inspire with courage, animate, inspirit.</w:t>
      </w:r>
      <w:r w:rsidR="005E2D07">
        <w:rPr>
          <w:rFonts w:cs="Times New Roman"/>
          <w:kern w:val="0"/>
          <w:szCs w:val="20"/>
          <w:lang w:eastAsia="en-US" w:bidi="ar-SA"/>
        </w:rPr>
        <w:t xml:space="preserve"> </w:t>
      </w:r>
      <w:r w:rsidR="005E2D07" w:rsidRPr="005E2D07">
        <w:rPr>
          <w:rFonts w:cs="Times New Roman"/>
          <w:b/>
          <w:kern w:val="0"/>
          <w:szCs w:val="20"/>
          <w:lang w:eastAsia="en-US" w:bidi="ar-SA"/>
        </w:rPr>
        <w:t>|</w:t>
      </w:r>
      <w:r w:rsidR="005E2D07">
        <w:rPr>
          <w:rFonts w:cs="Times New Roman"/>
          <w:kern w:val="0"/>
          <w:szCs w:val="20"/>
          <w:lang w:eastAsia="en-US" w:bidi="ar-SA"/>
        </w:rPr>
        <w:t xml:space="preserve"> </w:t>
      </w:r>
      <w:r w:rsidRPr="00803634">
        <w:rPr>
          <w:rFonts w:cs="Times New Roman"/>
          <w:kern w:val="0"/>
          <w:szCs w:val="20"/>
          <w:lang w:eastAsia="en-US" w:bidi="ar-SA"/>
        </w:rPr>
        <w:t xml:space="preserve">Comfort, </w:t>
      </w:r>
      <w:r w:rsidRPr="00803634">
        <w:rPr>
          <w:rFonts w:cs="Times New Roman"/>
          <w:kern w:val="0"/>
          <w:szCs w:val="20"/>
        </w:rPr>
        <w:t xml:space="preserve">Obs. </w:t>
      </w:r>
      <w:r w:rsidR="00B86876" w:rsidRPr="00803634">
        <w:rPr>
          <w:rFonts w:cs="Times New Roman"/>
          <w:kern w:val="0"/>
          <w:szCs w:val="20"/>
          <w:lang w:eastAsia="en-US" w:bidi="ar-SA"/>
        </w:rPr>
        <w:t>def</w:t>
      </w:r>
      <w:r w:rsidRPr="00803634">
        <w:rPr>
          <w:rFonts w:cs="Times New Roman"/>
          <w:kern w:val="0"/>
          <w:szCs w:val="20"/>
          <w:lang w:eastAsia="en-US" w:bidi="ar-SA"/>
        </w:rPr>
        <w:t>: To strengthen (morally or spiritually); to encour</w:t>
      </w:r>
      <w:r w:rsidRPr="00803634">
        <w:rPr>
          <w:rFonts w:cs="Times New Roman"/>
          <w:kern w:val="0"/>
          <w:szCs w:val="20"/>
          <w:lang w:eastAsia="en-US" w:bidi="ar-SA"/>
        </w:rPr>
        <w:t>age, hearten, inspirit, incite.</w:t>
      </w:r>
    </w:p>
    <w:p w:rsidR="002A5CBC" w:rsidRPr="00FF3AED" w:rsidRDefault="005E2D07" w:rsidP="00A7716C">
      <w:pPr>
        <w:tabs>
          <w:tab w:val="left" w:pos="720"/>
        </w:tabs>
        <w:spacing w:before="120"/>
        <w:rPr>
          <w:rFonts w:eastAsia="Times New Roman" w:cs="Times New Roman"/>
          <w:b/>
          <w:smallCaps/>
          <w:color w:val="C00000"/>
          <w:kern w:val="0"/>
          <w:sz w:val="22"/>
          <w:szCs w:val="20"/>
          <w:lang w:eastAsia="en-US" w:bidi="ar-SA"/>
        </w:rPr>
      </w:pPr>
      <w:r w:rsidRPr="00FF3AED">
        <w:rPr>
          <w:rFonts w:eastAsia="Times New Roman" w:cs="Times New Roman"/>
          <w:b/>
          <w:smallCaps/>
          <w:color w:val="C00000"/>
          <w:kern w:val="0"/>
          <w:sz w:val="22"/>
          <w:szCs w:val="20"/>
          <w:lang w:eastAsia="en-US" w:bidi="ar-SA"/>
        </w:rPr>
        <w:t xml:space="preserve">2 </w:t>
      </w:r>
      <w:r w:rsidR="002A5CBC" w:rsidRPr="00FF3AED">
        <w:rPr>
          <w:rFonts w:eastAsia="Times New Roman" w:cs="Times New Roman"/>
          <w:b/>
          <w:smallCaps/>
          <w:color w:val="C00000"/>
          <w:kern w:val="0"/>
          <w:sz w:val="22"/>
          <w:szCs w:val="20"/>
          <w:lang w:eastAsia="en-US" w:bidi="ar-SA"/>
        </w:rPr>
        <w:t>N</w:t>
      </w:r>
      <w:r w:rsidRPr="00FF3AED">
        <w:rPr>
          <w:rFonts w:eastAsia="Times New Roman" w:cs="Times New Roman"/>
          <w:b/>
          <w:smallCaps/>
          <w:color w:val="C00000"/>
          <w:kern w:val="0"/>
          <w:sz w:val="22"/>
          <w:szCs w:val="20"/>
          <w:lang w:eastAsia="en-US" w:bidi="ar-SA"/>
        </w:rPr>
        <w:t xml:space="preserve">ew </w:t>
      </w:r>
      <w:r w:rsidR="002A5CBC" w:rsidRPr="00FF3AED">
        <w:rPr>
          <w:rFonts w:eastAsia="Times New Roman" w:cs="Times New Roman"/>
          <w:b/>
          <w:smallCaps/>
          <w:color w:val="C00000"/>
          <w:kern w:val="0"/>
          <w:sz w:val="22"/>
          <w:szCs w:val="20"/>
          <w:lang w:eastAsia="en-US" w:bidi="ar-SA"/>
        </w:rPr>
        <w:t>T</w:t>
      </w:r>
      <w:r w:rsidRPr="00FF3AED">
        <w:rPr>
          <w:rFonts w:eastAsia="Times New Roman" w:cs="Times New Roman"/>
          <w:b/>
          <w:smallCaps/>
          <w:color w:val="C00000"/>
          <w:kern w:val="0"/>
          <w:sz w:val="22"/>
          <w:szCs w:val="20"/>
          <w:lang w:eastAsia="en-US" w:bidi="ar-SA"/>
        </w:rPr>
        <w:t>estament</w:t>
      </w:r>
      <w:r w:rsidR="002A5CBC" w:rsidRPr="00FF3AED">
        <w:rPr>
          <w:rFonts w:eastAsia="Times New Roman" w:cs="Times New Roman"/>
          <w:b/>
          <w:smallCaps/>
          <w:color w:val="C00000"/>
          <w:kern w:val="0"/>
          <w:sz w:val="22"/>
          <w:szCs w:val="20"/>
          <w:lang w:eastAsia="en-US" w:bidi="ar-SA"/>
        </w:rPr>
        <w:t xml:space="preserve"> Study</w:t>
      </w:r>
    </w:p>
    <w:p w:rsidR="00A7716C" w:rsidRPr="00A7716C" w:rsidRDefault="002A5CBC" w:rsidP="00A7716C">
      <w:pPr>
        <w:tabs>
          <w:tab w:val="left" w:pos="720"/>
        </w:tabs>
        <w:rPr>
          <w:rFonts w:cs="Times New Roman"/>
          <w:i/>
          <w:kern w:val="0"/>
          <w:szCs w:val="20"/>
        </w:rPr>
      </w:pPr>
      <w:r w:rsidRPr="00A7716C">
        <w:rPr>
          <w:rFonts w:eastAsia="Times New Roman" w:cs="Times New Roman"/>
          <w:b/>
          <w:smallCaps/>
          <w:kern w:val="0"/>
          <w:szCs w:val="20"/>
          <w:lang w:eastAsia="en-US" w:bidi="ar-SA"/>
        </w:rPr>
        <w:t xml:space="preserve">2A </w:t>
      </w:r>
      <w:r w:rsidRPr="00A7716C">
        <w:rPr>
          <w:rFonts w:eastAsia="Times New Roman" w:cs="Times New Roman"/>
          <w:smallCaps/>
          <w:kern w:val="0"/>
          <w:szCs w:val="20"/>
          <w:lang w:eastAsia="en-US" w:bidi="ar-SA"/>
        </w:rPr>
        <w:t>Gospels</w:t>
      </w:r>
      <w:r w:rsidRPr="00A7716C">
        <w:rPr>
          <w:rFonts w:eastAsia="Times New Roman" w:cs="Times New Roman"/>
          <w:smallCaps/>
          <w:kern w:val="0"/>
          <w:szCs w:val="20"/>
        </w:rPr>
        <w:t xml:space="preserve"> </w:t>
      </w:r>
      <w:r w:rsidR="00B86876" w:rsidRPr="00A7716C">
        <w:rPr>
          <w:rFonts w:eastAsia="Times New Roman" w:cs="Times New Roman"/>
          <w:smallCaps/>
          <w:kern w:val="0"/>
          <w:szCs w:val="20"/>
        </w:rPr>
        <w:t xml:space="preserve">&amp; </w:t>
      </w:r>
      <w:r w:rsidRPr="00A7716C">
        <w:rPr>
          <w:rFonts w:eastAsia="Times New Roman" w:cs="Times New Roman"/>
          <w:smallCaps/>
          <w:kern w:val="0"/>
          <w:szCs w:val="20"/>
        </w:rPr>
        <w:t xml:space="preserve">Acts </w:t>
      </w:r>
      <w:r w:rsidR="00A7716C">
        <w:rPr>
          <w:rFonts w:eastAsia="Times New Roman" w:cs="Times New Roman"/>
          <w:smallCaps/>
          <w:kern w:val="0"/>
          <w:szCs w:val="20"/>
        </w:rPr>
        <w:t xml:space="preserve"> </w:t>
      </w:r>
      <w:r w:rsidR="00A7716C" w:rsidRPr="00A7716C">
        <w:rPr>
          <w:rFonts w:eastAsia="Times New Roman" w:cs="Times New Roman"/>
          <w:b/>
          <w:smallCaps/>
          <w:kern w:val="0"/>
          <w:szCs w:val="20"/>
        </w:rPr>
        <w:t>|</w:t>
      </w:r>
      <w:r w:rsidR="00A7716C">
        <w:rPr>
          <w:rFonts w:eastAsia="Times New Roman" w:cs="Times New Roman"/>
          <w:smallCaps/>
          <w:kern w:val="0"/>
          <w:szCs w:val="20"/>
        </w:rPr>
        <w:t xml:space="preserve"> </w:t>
      </w:r>
      <w:r w:rsidRPr="00803634">
        <w:rPr>
          <w:rFonts w:eastAsia="Times New Roman" w:cs="Times New Roman"/>
          <w:i/>
          <w:kern w:val="0"/>
          <w:szCs w:val="20"/>
        </w:rPr>
        <w:t>Mainly of other</w:t>
      </w:r>
      <w:r w:rsidR="00C46710">
        <w:rPr>
          <w:rFonts w:eastAsia="Times New Roman" w:cs="Times New Roman"/>
          <w:i/>
          <w:kern w:val="0"/>
          <w:szCs w:val="20"/>
        </w:rPr>
        <w:t>s</w:t>
      </w:r>
      <w:r w:rsidRPr="00803634">
        <w:rPr>
          <w:rFonts w:eastAsia="Times New Roman" w:cs="Times New Roman"/>
          <w:i/>
          <w:kern w:val="0"/>
          <w:szCs w:val="20"/>
        </w:rPr>
        <w:t xml:space="preserve"> parakaleoing Jesus.</w:t>
      </w:r>
      <w:r w:rsidR="00A7716C">
        <w:rPr>
          <w:rFonts w:eastAsia="Times New Roman" w:cs="Times New Roman"/>
          <w:i/>
          <w:kern w:val="0"/>
          <w:szCs w:val="20"/>
        </w:rPr>
        <w:t xml:space="preserve"> </w:t>
      </w:r>
      <w:r w:rsidR="00B86876" w:rsidRPr="00803634">
        <w:rPr>
          <w:rFonts w:cs="Times New Roman"/>
          <w:bCs/>
          <w:kern w:val="0"/>
          <w:szCs w:val="20"/>
        </w:rPr>
        <w:t>Mt 14:36</w:t>
      </w:r>
      <w:r w:rsidRPr="00803634">
        <w:rPr>
          <w:rFonts w:cs="Times New Roman"/>
          <w:bCs/>
          <w:kern w:val="0"/>
          <w:szCs w:val="20"/>
          <w:lang w:val="x-none"/>
        </w:rPr>
        <w:t xml:space="preserve"> </w:t>
      </w:r>
      <w:r w:rsidRPr="00803634">
        <w:rPr>
          <w:rFonts w:cs="Times New Roman"/>
          <w:kern w:val="0"/>
          <w:szCs w:val="20"/>
          <w:lang w:val="x-none"/>
        </w:rPr>
        <w:t xml:space="preserve">and </w:t>
      </w:r>
      <w:r w:rsidRPr="00803634">
        <w:rPr>
          <w:rFonts w:cs="Times New Roman"/>
          <w:kern w:val="0"/>
          <w:szCs w:val="20"/>
          <w:u w:val="single"/>
          <w:lang w:val="x-none"/>
        </w:rPr>
        <w:t>begged</w:t>
      </w:r>
      <w:r w:rsidRPr="00803634">
        <w:rPr>
          <w:rFonts w:cs="Times New Roman"/>
          <w:kern w:val="0"/>
          <w:szCs w:val="20"/>
          <w:lang w:val="x-none"/>
        </w:rPr>
        <w:t xml:space="preserve"> Him that they might only touch the hem of His garment. </w:t>
      </w:r>
      <w:r w:rsidR="00A7716C">
        <w:rPr>
          <w:rFonts w:cs="Times New Roman"/>
          <w:b/>
          <w:kern w:val="0"/>
          <w:szCs w:val="20"/>
        </w:rPr>
        <w:t xml:space="preserve">| </w:t>
      </w:r>
      <w:r w:rsidR="00B86876" w:rsidRPr="00803634">
        <w:rPr>
          <w:rFonts w:cs="Times New Roman"/>
          <w:bCs/>
          <w:kern w:val="0"/>
          <w:szCs w:val="20"/>
          <w:lang w:val="x-none"/>
        </w:rPr>
        <w:t>M</w:t>
      </w:r>
      <w:r w:rsidRPr="00803634">
        <w:rPr>
          <w:rFonts w:cs="Times New Roman"/>
          <w:bCs/>
          <w:kern w:val="0"/>
          <w:szCs w:val="20"/>
          <w:lang w:val="x-none"/>
        </w:rPr>
        <w:t xml:space="preserve">k 7:32 </w:t>
      </w:r>
      <w:r w:rsidRPr="00803634">
        <w:rPr>
          <w:rFonts w:cs="Times New Roman"/>
          <w:kern w:val="0"/>
          <w:szCs w:val="20"/>
          <w:lang w:val="x-none"/>
        </w:rPr>
        <w:t xml:space="preserve">Then they brought to Him one who was deaf and had an impediment in his speech, and they </w:t>
      </w:r>
      <w:r w:rsidRPr="00803634">
        <w:rPr>
          <w:rFonts w:cs="Times New Roman"/>
          <w:kern w:val="0"/>
          <w:szCs w:val="20"/>
          <w:u w:val="single"/>
          <w:lang w:val="x-none"/>
        </w:rPr>
        <w:t>begged</w:t>
      </w:r>
      <w:r w:rsidRPr="00803634">
        <w:rPr>
          <w:rFonts w:cs="Times New Roman"/>
          <w:kern w:val="0"/>
          <w:szCs w:val="20"/>
          <w:lang w:val="x-none"/>
        </w:rPr>
        <w:t xml:space="preserve"> Him to put His hand on </w:t>
      </w:r>
      <w:r w:rsidR="00B86876" w:rsidRPr="00803634">
        <w:rPr>
          <w:rFonts w:cs="Times New Roman"/>
          <w:kern w:val="0"/>
          <w:szCs w:val="20"/>
          <w:lang w:val="x-none"/>
        </w:rPr>
        <w:t>him</w:t>
      </w:r>
      <w:r w:rsidR="00B86876" w:rsidRPr="00803634">
        <w:rPr>
          <w:rFonts w:cs="Times New Roman"/>
          <w:kern w:val="0"/>
          <w:szCs w:val="20"/>
        </w:rPr>
        <w:t xml:space="preserve"> </w:t>
      </w:r>
      <w:r w:rsidR="005E2D07" w:rsidRPr="005E2D07">
        <w:rPr>
          <w:rFonts w:cs="Times New Roman"/>
          <w:b/>
          <w:kern w:val="0"/>
          <w:szCs w:val="20"/>
        </w:rPr>
        <w:t>|</w:t>
      </w:r>
      <w:r w:rsidR="00B86876" w:rsidRPr="00803634">
        <w:rPr>
          <w:rFonts w:cs="Times New Roman"/>
          <w:kern w:val="0"/>
          <w:szCs w:val="20"/>
        </w:rPr>
        <w:t xml:space="preserve"> </w:t>
      </w:r>
      <w:r w:rsidR="00B86876" w:rsidRPr="00803634">
        <w:rPr>
          <w:rFonts w:cs="Times New Roman"/>
          <w:bCs/>
          <w:kern w:val="0"/>
          <w:szCs w:val="20"/>
          <w:lang w:val="x-none"/>
        </w:rPr>
        <w:t>Lk</w:t>
      </w:r>
      <w:r w:rsidRPr="00803634">
        <w:rPr>
          <w:rFonts w:cs="Times New Roman"/>
          <w:bCs/>
          <w:kern w:val="0"/>
          <w:szCs w:val="20"/>
          <w:lang w:val="x-none"/>
        </w:rPr>
        <w:t xml:space="preserve"> 8:41 </w:t>
      </w:r>
      <w:r w:rsidRPr="00803634">
        <w:rPr>
          <w:rFonts w:cs="Times New Roman"/>
          <w:kern w:val="0"/>
          <w:szCs w:val="20"/>
          <w:lang w:val="x-none"/>
        </w:rPr>
        <w:t xml:space="preserve">And he fell down at Jesus’ feet and </w:t>
      </w:r>
      <w:r w:rsidRPr="00803634">
        <w:rPr>
          <w:rFonts w:cs="Times New Roman"/>
          <w:kern w:val="0"/>
          <w:szCs w:val="20"/>
          <w:u w:val="single"/>
          <w:lang w:val="x-none"/>
        </w:rPr>
        <w:t>begged</w:t>
      </w:r>
      <w:r w:rsidR="00B86876" w:rsidRPr="00803634">
        <w:rPr>
          <w:rFonts w:cs="Times New Roman"/>
          <w:kern w:val="0"/>
          <w:szCs w:val="20"/>
          <w:lang w:val="x-none"/>
        </w:rPr>
        <w:t xml:space="preserve"> Him to come to his house</w:t>
      </w:r>
      <w:r w:rsidR="00B86876" w:rsidRPr="00803634">
        <w:rPr>
          <w:rFonts w:cs="Times New Roman"/>
          <w:kern w:val="0"/>
          <w:szCs w:val="20"/>
        </w:rPr>
        <w:t xml:space="preserve"> </w:t>
      </w:r>
      <w:r w:rsidR="005E2D07" w:rsidRPr="005E2D07">
        <w:rPr>
          <w:rFonts w:cs="Times New Roman"/>
          <w:b/>
          <w:kern w:val="0"/>
          <w:szCs w:val="20"/>
        </w:rPr>
        <w:t>|</w:t>
      </w:r>
      <w:r w:rsidR="00B86876" w:rsidRPr="00803634">
        <w:rPr>
          <w:rFonts w:cs="Times New Roman"/>
          <w:kern w:val="0"/>
          <w:szCs w:val="20"/>
        </w:rPr>
        <w:t xml:space="preserve"> </w:t>
      </w:r>
      <w:r w:rsidRPr="00803634">
        <w:rPr>
          <w:rFonts w:cs="Times New Roman"/>
          <w:bCs/>
          <w:kern w:val="0"/>
          <w:szCs w:val="20"/>
          <w:lang w:val="x-none" w:eastAsia="en-US" w:bidi="ar-SA"/>
        </w:rPr>
        <w:t xml:space="preserve">Acts 9:38 </w:t>
      </w:r>
      <w:r w:rsidR="00C46710">
        <w:rPr>
          <w:rFonts w:cs="Times New Roman"/>
          <w:kern w:val="0"/>
          <w:szCs w:val="20"/>
          <w:lang w:eastAsia="en-US" w:bidi="ar-SA"/>
        </w:rPr>
        <w:t xml:space="preserve">the </w:t>
      </w:r>
      <w:r w:rsidRPr="00803634">
        <w:rPr>
          <w:rFonts w:cs="Times New Roman"/>
          <w:kern w:val="0"/>
          <w:szCs w:val="20"/>
          <w:lang w:val="x-none" w:eastAsia="en-US" w:bidi="ar-SA"/>
        </w:rPr>
        <w:t xml:space="preserve">disciples had heard that Peter was there, they sent two men to him, </w:t>
      </w:r>
      <w:r w:rsidRPr="00803634">
        <w:rPr>
          <w:rFonts w:cs="Times New Roman"/>
          <w:kern w:val="0"/>
          <w:szCs w:val="20"/>
          <w:u w:val="single"/>
          <w:lang w:val="x-none" w:eastAsia="en-US" w:bidi="ar-SA"/>
        </w:rPr>
        <w:t>imploring</w:t>
      </w:r>
      <w:r w:rsidRPr="00803634">
        <w:rPr>
          <w:rFonts w:cs="Times New Roman"/>
          <w:kern w:val="0"/>
          <w:szCs w:val="20"/>
          <w:lang w:val="x-none" w:eastAsia="en-US" w:bidi="ar-SA"/>
        </w:rPr>
        <w:t xml:space="preserve"> </w:t>
      </w:r>
      <w:r w:rsidRPr="00803634">
        <w:rPr>
          <w:rFonts w:cs="Times New Roman"/>
          <w:i/>
          <w:iCs/>
          <w:kern w:val="0"/>
          <w:szCs w:val="20"/>
          <w:lang w:val="x-none" w:eastAsia="en-US" w:bidi="ar-SA"/>
        </w:rPr>
        <w:t>him</w:t>
      </w:r>
      <w:r w:rsidRPr="00803634">
        <w:rPr>
          <w:rFonts w:cs="Times New Roman"/>
          <w:kern w:val="0"/>
          <w:szCs w:val="20"/>
          <w:lang w:val="x-none" w:eastAsia="en-US" w:bidi="ar-SA"/>
        </w:rPr>
        <w:t xml:space="preserve"> not to delay in coming to them.</w:t>
      </w:r>
      <w:r w:rsidR="005E2D07">
        <w:rPr>
          <w:rFonts w:cs="Times New Roman"/>
          <w:kern w:val="0"/>
          <w:szCs w:val="20"/>
          <w:lang w:eastAsia="en-US" w:bidi="ar-SA"/>
        </w:rPr>
        <w:t xml:space="preserve"> | </w:t>
      </w:r>
      <w:r w:rsidR="00B86876" w:rsidRPr="00803634">
        <w:rPr>
          <w:rFonts w:cs="Times New Roman"/>
          <w:i/>
          <w:iCs/>
          <w:color w:val="000000"/>
          <w:kern w:val="0"/>
          <w:szCs w:val="20"/>
        </w:rPr>
        <w:t>In A</w:t>
      </w:r>
      <w:r w:rsidRPr="00803634">
        <w:rPr>
          <w:rFonts w:cs="Times New Roman"/>
          <w:i/>
          <w:iCs/>
          <w:color w:val="000000"/>
          <w:kern w:val="0"/>
          <w:szCs w:val="20"/>
        </w:rPr>
        <w:t xml:space="preserve">cts </w:t>
      </w:r>
      <w:r w:rsidRPr="00803634">
        <w:rPr>
          <w:rFonts w:cs="Times New Roman"/>
          <w:i/>
          <w:iCs/>
          <w:color w:val="000000"/>
          <w:kern w:val="0"/>
          <w:szCs w:val="20"/>
        </w:rPr>
        <w:t xml:space="preserve">we </w:t>
      </w:r>
      <w:r w:rsidR="00F0219A">
        <w:rPr>
          <w:rFonts w:cs="Times New Roman"/>
          <w:i/>
          <w:iCs/>
          <w:color w:val="000000"/>
          <w:kern w:val="0"/>
          <w:szCs w:val="20"/>
        </w:rPr>
        <w:t xml:space="preserve">begin to see more uses in which </w:t>
      </w:r>
      <w:r w:rsidRPr="00803634">
        <w:rPr>
          <w:rFonts w:cs="Times New Roman"/>
          <w:i/>
          <w:iCs/>
          <w:color w:val="000000"/>
          <w:kern w:val="0"/>
          <w:szCs w:val="20"/>
        </w:rPr>
        <w:t>the benefit is for</w:t>
      </w:r>
      <w:r w:rsidRPr="00803634">
        <w:rPr>
          <w:rFonts w:cs="Times New Roman"/>
          <w:i/>
          <w:iCs/>
          <w:color w:val="000000"/>
          <w:kern w:val="0"/>
          <w:szCs w:val="20"/>
        </w:rPr>
        <w:t xml:space="preserve"> those being parakaleoed.</w:t>
      </w:r>
      <w:r w:rsidR="005E2D07">
        <w:rPr>
          <w:rFonts w:cs="Times New Roman"/>
          <w:i/>
          <w:iCs/>
          <w:color w:val="000000"/>
          <w:kern w:val="0"/>
          <w:szCs w:val="20"/>
        </w:rPr>
        <w:t xml:space="preserve"> </w:t>
      </w:r>
      <w:r w:rsidRPr="00803634">
        <w:rPr>
          <w:rFonts w:cs="Times New Roman"/>
          <w:bCs/>
          <w:kern w:val="0"/>
          <w:szCs w:val="20"/>
          <w:lang w:val="x-none" w:eastAsia="en-US" w:bidi="ar-SA"/>
        </w:rPr>
        <w:t xml:space="preserve">Acts 14:22 </w:t>
      </w:r>
      <w:r w:rsidRPr="00803634">
        <w:rPr>
          <w:rFonts w:cs="Times New Roman"/>
          <w:kern w:val="0"/>
          <w:szCs w:val="20"/>
          <w:lang w:val="x-none" w:eastAsia="en-US" w:bidi="ar-SA"/>
        </w:rPr>
        <w:t xml:space="preserve">strengthening the souls of the disciples, </w:t>
      </w:r>
      <w:r w:rsidRPr="00803634">
        <w:rPr>
          <w:rFonts w:cs="Times New Roman"/>
          <w:kern w:val="0"/>
          <w:szCs w:val="20"/>
          <w:u w:val="single"/>
          <w:lang w:val="x-none" w:eastAsia="en-US" w:bidi="ar-SA"/>
        </w:rPr>
        <w:t>exhorting</w:t>
      </w:r>
      <w:r w:rsidRPr="00803634">
        <w:rPr>
          <w:rFonts w:cs="Times New Roman"/>
          <w:kern w:val="0"/>
          <w:szCs w:val="20"/>
          <w:lang w:val="x-none" w:eastAsia="en-US" w:bidi="ar-SA"/>
        </w:rPr>
        <w:t xml:space="preserve"> </w:t>
      </w:r>
      <w:r w:rsidRPr="00803634">
        <w:rPr>
          <w:rFonts w:cs="Times New Roman"/>
          <w:i/>
          <w:iCs/>
          <w:kern w:val="0"/>
          <w:szCs w:val="20"/>
          <w:lang w:val="x-none" w:eastAsia="en-US" w:bidi="ar-SA"/>
        </w:rPr>
        <w:t>them</w:t>
      </w:r>
      <w:r w:rsidRPr="00803634">
        <w:rPr>
          <w:rFonts w:cs="Times New Roman"/>
          <w:kern w:val="0"/>
          <w:szCs w:val="20"/>
          <w:lang w:val="x-none" w:eastAsia="en-US" w:bidi="ar-SA"/>
        </w:rPr>
        <w:t xml:space="preserve"> to continue in the faith, and </w:t>
      </w:r>
      <w:r w:rsidRPr="00803634">
        <w:rPr>
          <w:rFonts w:cs="Times New Roman"/>
          <w:i/>
          <w:iCs/>
          <w:kern w:val="0"/>
          <w:szCs w:val="20"/>
          <w:lang w:val="x-none" w:eastAsia="en-US" w:bidi="ar-SA"/>
        </w:rPr>
        <w:t>saying,</w:t>
      </w:r>
      <w:r w:rsidRPr="00803634">
        <w:rPr>
          <w:rFonts w:cs="Times New Roman"/>
          <w:kern w:val="0"/>
          <w:szCs w:val="20"/>
          <w:lang w:val="x-none" w:eastAsia="en-US" w:bidi="ar-SA"/>
        </w:rPr>
        <w:t xml:space="preserve"> “We must through many tribula</w:t>
      </w:r>
      <w:r w:rsidRPr="00803634">
        <w:rPr>
          <w:rFonts w:cs="Times New Roman"/>
          <w:kern w:val="0"/>
          <w:szCs w:val="20"/>
          <w:lang w:val="x-none"/>
        </w:rPr>
        <w:t>tions enter the kingdom of God.</w:t>
      </w:r>
      <w:r w:rsidRPr="00803634">
        <w:rPr>
          <w:rFonts w:cs="Times New Roman"/>
          <w:kern w:val="0"/>
          <w:szCs w:val="20"/>
        </w:rPr>
        <w:t>”</w:t>
      </w:r>
      <w:r w:rsidR="00B86876" w:rsidRPr="00803634">
        <w:rPr>
          <w:rFonts w:cs="Times New Roman"/>
          <w:kern w:val="0"/>
          <w:szCs w:val="20"/>
        </w:rPr>
        <w:t xml:space="preserve"> </w:t>
      </w:r>
      <w:r w:rsidR="00B86876" w:rsidRPr="00803634">
        <w:rPr>
          <w:rFonts w:cs="Times New Roman"/>
          <w:i/>
          <w:kern w:val="0"/>
          <w:szCs w:val="20"/>
        </w:rPr>
        <w:t>NB: this ehxhortation reminds of the prequisite suffering for entry into God’s kingdom.</w:t>
      </w:r>
    </w:p>
    <w:p w:rsidR="002A5CBC" w:rsidRPr="00C46710" w:rsidRDefault="002A5CBC" w:rsidP="00A7716C">
      <w:pPr>
        <w:tabs>
          <w:tab w:val="left" w:pos="720"/>
        </w:tabs>
        <w:spacing w:before="120"/>
        <w:rPr>
          <w:rFonts w:eastAsia="Times New Roman" w:cs="Times New Roman"/>
          <w:b/>
          <w:i/>
          <w:kern w:val="0"/>
          <w:szCs w:val="20"/>
          <w:lang w:eastAsia="en-US" w:bidi="ar-SA"/>
        </w:rPr>
      </w:pPr>
      <w:r w:rsidRPr="00A7716C">
        <w:rPr>
          <w:rFonts w:eastAsia="Times New Roman" w:cs="Times New Roman"/>
          <w:b/>
          <w:smallCaps/>
          <w:kern w:val="0"/>
          <w:szCs w:val="20"/>
          <w:lang w:eastAsia="en-US" w:bidi="ar-SA"/>
        </w:rPr>
        <w:t xml:space="preserve">2B </w:t>
      </w:r>
      <w:r w:rsidRPr="00BC3CFF">
        <w:rPr>
          <w:rFonts w:eastAsia="Times New Roman" w:cs="Times New Roman"/>
          <w:b/>
          <w:smallCaps/>
          <w:kern w:val="0"/>
          <w:szCs w:val="20"/>
          <w:lang w:eastAsia="en-US" w:bidi="ar-SA"/>
        </w:rPr>
        <w:t>Epistles</w:t>
      </w:r>
      <w:r w:rsidR="00C46710">
        <w:rPr>
          <w:rFonts w:eastAsia="Times New Roman" w:cs="Times New Roman"/>
          <w:smallCaps/>
          <w:kern w:val="0"/>
          <w:szCs w:val="20"/>
          <w:lang w:eastAsia="en-US" w:bidi="ar-SA"/>
        </w:rPr>
        <w:t xml:space="preserve"> </w:t>
      </w:r>
      <w:r w:rsidR="00C46710">
        <w:rPr>
          <w:rFonts w:eastAsia="Times New Roman" w:cs="Times New Roman"/>
          <w:i/>
          <w:smallCaps/>
          <w:kern w:val="0"/>
          <w:szCs w:val="20"/>
          <w:lang w:eastAsia="en-US" w:bidi="ar-SA"/>
        </w:rPr>
        <w:t>A</w:t>
      </w:r>
      <w:r w:rsidR="00C46710">
        <w:rPr>
          <w:rFonts w:eastAsia="Times New Roman" w:cs="Times New Roman"/>
          <w:i/>
          <w:kern w:val="0"/>
          <w:szCs w:val="20"/>
          <w:lang w:eastAsia="en-US" w:bidi="ar-SA"/>
        </w:rPr>
        <w:t>uthors encourage specific behavior. They tailor exhortation to others’ needs. Exhortation serves a purpose in the Biblical life.</w:t>
      </w:r>
    </w:p>
    <w:p w:rsidR="002A5CBC" w:rsidRPr="00803634" w:rsidRDefault="002A5CBC" w:rsidP="00A7716C">
      <w:pPr>
        <w:tabs>
          <w:tab w:val="left" w:pos="720"/>
        </w:tabs>
        <w:rPr>
          <w:rFonts w:cs="Times New Roman"/>
          <w:i/>
          <w:kern w:val="0"/>
          <w:szCs w:val="20"/>
        </w:rPr>
      </w:pPr>
      <w:r w:rsidRPr="00803634">
        <w:rPr>
          <w:rFonts w:eastAsia="Times New Roman" w:cs="Times New Roman"/>
          <w:b/>
          <w:smallCaps/>
          <w:kern w:val="0"/>
          <w:szCs w:val="20"/>
          <w:lang w:eastAsia="en-US" w:bidi="ar-SA"/>
        </w:rPr>
        <w:t>2B</w:t>
      </w:r>
      <w:r w:rsidRPr="00803634">
        <w:rPr>
          <w:rFonts w:eastAsia="Times New Roman" w:cs="Times New Roman"/>
          <w:b/>
          <w:kern w:val="0"/>
          <w:szCs w:val="20"/>
          <w:lang w:eastAsia="en-US" w:bidi="ar-SA"/>
        </w:rPr>
        <w:t>i</w:t>
      </w:r>
      <w:r w:rsidRPr="00803634">
        <w:rPr>
          <w:rFonts w:eastAsia="Times New Roman" w:cs="Times New Roman"/>
          <w:b/>
          <w:smallCaps/>
          <w:kern w:val="0"/>
          <w:szCs w:val="20"/>
          <w:lang w:eastAsia="en-US" w:bidi="ar-SA"/>
        </w:rPr>
        <w:t xml:space="preserve"> </w:t>
      </w:r>
      <w:r w:rsidRPr="00803634">
        <w:rPr>
          <w:rFonts w:eastAsia="Times New Roman" w:cs="Times New Roman"/>
          <w:smallCaps/>
          <w:kern w:val="0"/>
          <w:szCs w:val="20"/>
          <w:lang w:eastAsia="en-US" w:bidi="ar-SA"/>
        </w:rPr>
        <w:t>Behavior</w:t>
      </w:r>
      <w:r w:rsidRPr="00803634">
        <w:rPr>
          <w:rFonts w:eastAsia="Times New Roman" w:cs="Times New Roman"/>
          <w:kern w:val="0"/>
          <w:szCs w:val="20"/>
        </w:rPr>
        <w:t xml:space="preserve"> </w:t>
      </w:r>
      <w:r w:rsidR="00A7716C" w:rsidRPr="00A7716C">
        <w:rPr>
          <w:rFonts w:eastAsia="Times New Roman" w:cs="Times New Roman"/>
          <w:b/>
          <w:kern w:val="0"/>
          <w:szCs w:val="20"/>
        </w:rPr>
        <w:t>|</w:t>
      </w:r>
      <w:r w:rsidR="00A7716C">
        <w:rPr>
          <w:rFonts w:eastAsia="Times New Roman" w:cs="Times New Roman"/>
          <w:kern w:val="0"/>
          <w:szCs w:val="20"/>
        </w:rPr>
        <w:t xml:space="preserve"> </w:t>
      </w:r>
      <w:r w:rsidRPr="00803634">
        <w:rPr>
          <w:rFonts w:eastAsia="Times New Roman" w:cs="Times New Roman"/>
          <w:i/>
          <w:kern w:val="0"/>
          <w:szCs w:val="20"/>
        </w:rPr>
        <w:t>The kind of behavior that is</w:t>
      </w:r>
      <w:r w:rsidRPr="00803634">
        <w:rPr>
          <w:rFonts w:eastAsia="Times New Roman" w:cs="Times New Roman"/>
          <w:i/>
          <w:kern w:val="0"/>
          <w:szCs w:val="20"/>
          <w:u w:val="single"/>
        </w:rPr>
        <w:t xml:space="preserve"> </w:t>
      </w:r>
      <w:r w:rsidR="00B86876" w:rsidRPr="00803634">
        <w:rPr>
          <w:rFonts w:eastAsia="Times New Roman" w:cs="Times New Roman"/>
          <w:i/>
          <w:kern w:val="0"/>
          <w:szCs w:val="20"/>
          <w:u w:val="single"/>
        </w:rPr>
        <w:t>parakaleoed</w:t>
      </w:r>
      <w:r w:rsidR="00803634" w:rsidRPr="00803634">
        <w:rPr>
          <w:rFonts w:eastAsia="Times New Roman" w:cs="Times New Roman"/>
          <w:i/>
          <w:kern w:val="0"/>
          <w:szCs w:val="20"/>
        </w:rPr>
        <w:t xml:space="preserve"> </w:t>
      </w:r>
      <w:r w:rsidRPr="00803634">
        <w:rPr>
          <w:rFonts w:eastAsia="Times New Roman" w:cs="Times New Roman"/>
          <w:i/>
          <w:kern w:val="0"/>
          <w:szCs w:val="20"/>
        </w:rPr>
        <w:t>for is holy living.</w:t>
      </w:r>
      <w:r w:rsidR="00A7716C">
        <w:rPr>
          <w:rFonts w:eastAsia="Times New Roman" w:cs="Times New Roman"/>
          <w:i/>
          <w:kern w:val="0"/>
          <w:szCs w:val="20"/>
        </w:rPr>
        <w:t xml:space="preserve"> </w:t>
      </w:r>
      <w:r w:rsidR="00A7716C" w:rsidRPr="00A7716C">
        <w:rPr>
          <w:rFonts w:eastAsia="Times New Roman" w:cs="Times New Roman"/>
          <w:b/>
          <w:i/>
          <w:kern w:val="0"/>
          <w:szCs w:val="20"/>
        </w:rPr>
        <w:t>|</w:t>
      </w:r>
      <w:r w:rsidR="00A7716C">
        <w:rPr>
          <w:rFonts w:eastAsia="Times New Roman" w:cs="Times New Roman"/>
          <w:i/>
          <w:kern w:val="0"/>
          <w:szCs w:val="20"/>
        </w:rPr>
        <w:t xml:space="preserve"> </w:t>
      </w:r>
      <w:r w:rsidRPr="00803634">
        <w:rPr>
          <w:rFonts w:cs="Times New Roman"/>
          <w:bCs/>
          <w:kern w:val="0"/>
          <w:szCs w:val="20"/>
          <w:lang w:val="x-none" w:eastAsia="en-US" w:bidi="ar-SA"/>
        </w:rPr>
        <w:t xml:space="preserve">1Pet 2:11 </w:t>
      </w:r>
      <w:r w:rsidRPr="00803634">
        <w:rPr>
          <w:rFonts w:cs="Times New Roman"/>
          <w:kern w:val="0"/>
          <w:szCs w:val="20"/>
          <w:lang w:val="x-none" w:eastAsia="en-US" w:bidi="ar-SA"/>
        </w:rPr>
        <w:t xml:space="preserve">Beloved, I </w:t>
      </w:r>
      <w:r w:rsidRPr="00803634">
        <w:rPr>
          <w:rFonts w:cs="Times New Roman"/>
          <w:kern w:val="0"/>
          <w:szCs w:val="20"/>
          <w:u w:val="single"/>
          <w:lang w:val="x-none" w:eastAsia="en-US" w:bidi="ar-SA"/>
        </w:rPr>
        <w:t>beg</w:t>
      </w:r>
      <w:r w:rsidRPr="00803634">
        <w:rPr>
          <w:rFonts w:cs="Times New Roman"/>
          <w:kern w:val="0"/>
          <w:szCs w:val="20"/>
          <w:lang w:val="x-none" w:eastAsia="en-US" w:bidi="ar-SA"/>
        </w:rPr>
        <w:t xml:space="preserve"> </w:t>
      </w:r>
      <w:r w:rsidRPr="00803634">
        <w:rPr>
          <w:rFonts w:cs="Times New Roman"/>
          <w:i/>
          <w:iCs/>
          <w:kern w:val="0"/>
          <w:szCs w:val="20"/>
          <w:lang w:val="x-none" w:eastAsia="en-US" w:bidi="ar-SA"/>
        </w:rPr>
        <w:t>you</w:t>
      </w:r>
      <w:r w:rsidRPr="00803634">
        <w:rPr>
          <w:rFonts w:cs="Times New Roman"/>
          <w:kern w:val="0"/>
          <w:szCs w:val="20"/>
          <w:lang w:val="x-none" w:eastAsia="en-US" w:bidi="ar-SA"/>
        </w:rPr>
        <w:t xml:space="preserve"> as sojourners and pilgrims, abstain from fleshly l</w:t>
      </w:r>
      <w:r w:rsidRPr="00803634">
        <w:rPr>
          <w:rFonts w:cs="Times New Roman"/>
          <w:kern w:val="0"/>
          <w:szCs w:val="20"/>
          <w:lang w:val="x-none"/>
        </w:rPr>
        <w:t>usts which war against the soul</w:t>
      </w:r>
      <w:r w:rsidR="00803634" w:rsidRPr="00803634">
        <w:rPr>
          <w:rFonts w:cs="Times New Roman"/>
          <w:kern w:val="0"/>
          <w:szCs w:val="20"/>
        </w:rPr>
        <w:t xml:space="preserve"> </w:t>
      </w:r>
      <w:r w:rsidR="005E2D07" w:rsidRPr="005E2D07">
        <w:rPr>
          <w:rFonts w:cs="Times New Roman"/>
          <w:b/>
          <w:kern w:val="0"/>
          <w:szCs w:val="20"/>
        </w:rPr>
        <w:t>|</w:t>
      </w:r>
      <w:r w:rsidR="00803634" w:rsidRPr="00803634">
        <w:rPr>
          <w:rFonts w:cs="Times New Roman"/>
          <w:kern w:val="0"/>
          <w:szCs w:val="20"/>
        </w:rPr>
        <w:t xml:space="preserve"> </w:t>
      </w:r>
      <w:r w:rsidRPr="00803634">
        <w:rPr>
          <w:rFonts w:cs="Times New Roman"/>
          <w:bCs/>
          <w:kern w:val="0"/>
          <w:szCs w:val="20"/>
          <w:lang w:val="x-none" w:eastAsia="en-US" w:bidi="ar-SA"/>
        </w:rPr>
        <w:t xml:space="preserve">1Thess 4:1 </w:t>
      </w:r>
      <w:r w:rsidRPr="00803634">
        <w:rPr>
          <w:rFonts w:cs="Times New Roman"/>
          <w:kern w:val="0"/>
          <w:szCs w:val="20"/>
          <w:lang w:val="x-none" w:eastAsia="en-US" w:bidi="ar-SA"/>
        </w:rPr>
        <w:t xml:space="preserve">Finally then, brethren, we urge and </w:t>
      </w:r>
      <w:r w:rsidRPr="00803634">
        <w:rPr>
          <w:rFonts w:cs="Times New Roman"/>
          <w:kern w:val="0"/>
          <w:szCs w:val="20"/>
          <w:u w:val="single"/>
          <w:lang w:val="x-none" w:eastAsia="en-US" w:bidi="ar-SA"/>
        </w:rPr>
        <w:t>exhort</w:t>
      </w:r>
      <w:r w:rsidRPr="00803634">
        <w:rPr>
          <w:rFonts w:cs="Times New Roman"/>
          <w:kern w:val="0"/>
          <w:szCs w:val="20"/>
          <w:lang w:val="x-none" w:eastAsia="en-US" w:bidi="ar-SA"/>
        </w:rPr>
        <w:t xml:space="preserve"> in the Lord Jesus that you should abound more and more, just as you received from us how you </w:t>
      </w:r>
      <w:r w:rsidRPr="00803634">
        <w:rPr>
          <w:rFonts w:cs="Times New Roman"/>
          <w:kern w:val="0"/>
          <w:szCs w:val="20"/>
          <w:lang w:val="x-none"/>
        </w:rPr>
        <w:t>ought to walk and to please God</w:t>
      </w:r>
      <w:r w:rsidR="00803634" w:rsidRPr="00803634">
        <w:rPr>
          <w:rFonts w:cs="Times New Roman"/>
          <w:kern w:val="0"/>
          <w:szCs w:val="20"/>
        </w:rPr>
        <w:t xml:space="preserve"> </w:t>
      </w:r>
      <w:r w:rsidR="005E2D07" w:rsidRPr="005E2D07">
        <w:rPr>
          <w:rFonts w:cs="Times New Roman"/>
          <w:b/>
          <w:kern w:val="0"/>
          <w:szCs w:val="20"/>
        </w:rPr>
        <w:t>|</w:t>
      </w:r>
      <w:r w:rsidR="00803634" w:rsidRPr="00803634">
        <w:rPr>
          <w:rFonts w:cs="Times New Roman"/>
          <w:kern w:val="0"/>
          <w:szCs w:val="20"/>
        </w:rPr>
        <w:t xml:space="preserve"> </w:t>
      </w:r>
      <w:r w:rsidRPr="00803634">
        <w:rPr>
          <w:rFonts w:cs="Times New Roman"/>
          <w:bCs/>
          <w:kern w:val="0"/>
          <w:szCs w:val="20"/>
          <w:lang w:val="x-none" w:eastAsia="en-US" w:bidi="ar-SA"/>
        </w:rPr>
        <w:t xml:space="preserve">1Tim 2:1 </w:t>
      </w:r>
      <w:r w:rsidRPr="00803634">
        <w:rPr>
          <w:rFonts w:cs="Times New Roman"/>
          <w:kern w:val="0"/>
          <w:szCs w:val="20"/>
          <w:lang w:val="x-none" w:eastAsia="en-US" w:bidi="ar-SA"/>
        </w:rPr>
        <w:t xml:space="preserve">Therefore I </w:t>
      </w:r>
      <w:r w:rsidRPr="00803634">
        <w:rPr>
          <w:rFonts w:cs="Times New Roman"/>
          <w:kern w:val="0"/>
          <w:szCs w:val="20"/>
          <w:u w:val="single"/>
          <w:lang w:val="x-none" w:eastAsia="en-US" w:bidi="ar-SA"/>
        </w:rPr>
        <w:t>exhort</w:t>
      </w:r>
      <w:r w:rsidRPr="00803634">
        <w:rPr>
          <w:rFonts w:cs="Times New Roman"/>
          <w:kern w:val="0"/>
          <w:szCs w:val="20"/>
          <w:lang w:val="x-none" w:eastAsia="en-US" w:bidi="ar-SA"/>
        </w:rPr>
        <w:t xml:space="preserve"> first of all that supplications, prayers, intercessions, </w:t>
      </w:r>
      <w:r w:rsidRPr="00803634">
        <w:rPr>
          <w:rFonts w:cs="Times New Roman"/>
          <w:i/>
          <w:iCs/>
          <w:kern w:val="0"/>
          <w:szCs w:val="20"/>
          <w:lang w:val="x-none" w:eastAsia="en-US" w:bidi="ar-SA"/>
        </w:rPr>
        <w:t>and</w:t>
      </w:r>
      <w:r w:rsidRPr="00803634">
        <w:rPr>
          <w:rFonts w:cs="Times New Roman"/>
          <w:kern w:val="0"/>
          <w:szCs w:val="20"/>
          <w:lang w:val="x-none" w:eastAsia="en-US" w:bidi="ar-SA"/>
        </w:rPr>
        <w:t xml:space="preserve"> givin</w:t>
      </w:r>
      <w:r w:rsidRPr="00803634">
        <w:rPr>
          <w:rFonts w:cs="Times New Roman"/>
          <w:kern w:val="0"/>
          <w:szCs w:val="20"/>
          <w:lang w:val="x-none"/>
        </w:rPr>
        <w:t>g of thanks be made for all men</w:t>
      </w:r>
      <w:r w:rsidR="00803634" w:rsidRPr="00803634">
        <w:rPr>
          <w:rFonts w:cs="Times New Roman"/>
          <w:kern w:val="0"/>
          <w:szCs w:val="20"/>
        </w:rPr>
        <w:t xml:space="preserve"> </w:t>
      </w:r>
      <w:r w:rsidR="005E2D07" w:rsidRPr="005E2D07">
        <w:rPr>
          <w:rFonts w:cs="Times New Roman"/>
          <w:b/>
          <w:kern w:val="0"/>
          <w:szCs w:val="20"/>
        </w:rPr>
        <w:t>|</w:t>
      </w:r>
      <w:r w:rsidR="00803634" w:rsidRPr="00803634">
        <w:rPr>
          <w:rFonts w:cs="Times New Roman"/>
          <w:kern w:val="0"/>
          <w:szCs w:val="20"/>
        </w:rPr>
        <w:t xml:space="preserve"> </w:t>
      </w:r>
      <w:r w:rsidRPr="00803634">
        <w:rPr>
          <w:rFonts w:cs="Times New Roman"/>
          <w:color w:val="000000"/>
          <w:kern w:val="0"/>
          <w:szCs w:val="20"/>
        </w:rPr>
        <w:t xml:space="preserve">1 Tim 6:2 </w:t>
      </w:r>
      <w:r w:rsidRPr="00803634">
        <w:rPr>
          <w:rFonts w:cs="Times New Roman"/>
          <w:color w:val="000000"/>
          <w:kern w:val="0"/>
          <w:szCs w:val="20"/>
          <w:lang w:val="x-none"/>
        </w:rPr>
        <w:t xml:space="preserve">but rather do </w:t>
      </w:r>
      <w:r w:rsidRPr="00803634">
        <w:rPr>
          <w:rFonts w:cs="Times New Roman"/>
          <w:i/>
          <w:iCs/>
          <w:color w:val="808080"/>
          <w:kern w:val="0"/>
          <w:szCs w:val="20"/>
          <w:lang w:val="x-none"/>
        </w:rPr>
        <w:t>them</w:t>
      </w:r>
      <w:r w:rsidRPr="00803634">
        <w:rPr>
          <w:rFonts w:cs="Times New Roman"/>
          <w:color w:val="000000"/>
          <w:kern w:val="0"/>
          <w:szCs w:val="20"/>
          <w:lang w:val="x-none"/>
        </w:rPr>
        <w:t xml:space="preserve"> service, because they are faithful and beloved, partakers of the benefit. These things teach and </w:t>
      </w:r>
      <w:r w:rsidRPr="00803634">
        <w:rPr>
          <w:rFonts w:cs="Times New Roman"/>
          <w:color w:val="000000"/>
          <w:kern w:val="0"/>
          <w:szCs w:val="20"/>
          <w:u w:val="single"/>
          <w:lang w:val="x-none"/>
        </w:rPr>
        <w:t>exhort</w:t>
      </w:r>
      <w:r w:rsidRPr="00803634">
        <w:rPr>
          <w:rFonts w:cs="Times New Roman"/>
          <w:color w:val="000000"/>
          <w:kern w:val="0"/>
          <w:szCs w:val="20"/>
          <w:lang w:val="x-none"/>
        </w:rPr>
        <w:t>.</w:t>
      </w:r>
      <w:r w:rsidR="00803634" w:rsidRPr="00803634">
        <w:rPr>
          <w:rFonts w:cs="Times New Roman"/>
          <w:color w:val="000000"/>
          <w:kern w:val="0"/>
          <w:szCs w:val="20"/>
        </w:rPr>
        <w:t xml:space="preserve"> </w:t>
      </w:r>
      <w:r w:rsidR="005E2D07" w:rsidRPr="005E2D07">
        <w:rPr>
          <w:rFonts w:cs="Times New Roman"/>
          <w:b/>
          <w:color w:val="000000"/>
          <w:kern w:val="0"/>
          <w:szCs w:val="20"/>
        </w:rPr>
        <w:t>|</w:t>
      </w:r>
      <w:r w:rsidR="00803634" w:rsidRPr="00803634">
        <w:rPr>
          <w:rFonts w:cs="Times New Roman"/>
          <w:color w:val="000000"/>
          <w:kern w:val="0"/>
          <w:szCs w:val="20"/>
        </w:rPr>
        <w:t xml:space="preserve"> </w:t>
      </w:r>
      <w:r w:rsidRPr="00803634">
        <w:rPr>
          <w:rFonts w:cs="Times New Roman"/>
          <w:bCs/>
          <w:kern w:val="0"/>
          <w:szCs w:val="20"/>
          <w:lang w:val="x-none" w:eastAsia="en-US" w:bidi="ar-SA"/>
        </w:rPr>
        <w:t xml:space="preserve">Eph 4:1 </w:t>
      </w:r>
      <w:r w:rsidRPr="00803634">
        <w:rPr>
          <w:rFonts w:cs="Times New Roman"/>
          <w:kern w:val="0"/>
          <w:szCs w:val="20"/>
          <w:lang w:val="x-none" w:eastAsia="en-US" w:bidi="ar-SA"/>
        </w:rPr>
        <w:t xml:space="preserve">I, therefore, the prisoner of the Lord, </w:t>
      </w:r>
      <w:r w:rsidRPr="00803634">
        <w:rPr>
          <w:rFonts w:cs="Times New Roman"/>
          <w:kern w:val="0"/>
          <w:szCs w:val="20"/>
          <w:u w:val="single"/>
          <w:lang w:val="x-none" w:eastAsia="en-US" w:bidi="ar-SA"/>
        </w:rPr>
        <w:t>beseech</w:t>
      </w:r>
      <w:r w:rsidRPr="00803634">
        <w:rPr>
          <w:rFonts w:cs="Times New Roman"/>
          <w:kern w:val="0"/>
          <w:szCs w:val="20"/>
          <w:lang w:val="x-none" w:eastAsia="en-US" w:bidi="ar-SA"/>
        </w:rPr>
        <w:t xml:space="preserve"> you to walk worthy of the cal</w:t>
      </w:r>
      <w:r w:rsidRPr="00803634">
        <w:rPr>
          <w:rFonts w:cs="Times New Roman"/>
          <w:kern w:val="0"/>
          <w:szCs w:val="20"/>
          <w:lang w:val="x-none"/>
        </w:rPr>
        <w:t>ling with which you were called</w:t>
      </w:r>
      <w:r w:rsidRPr="00803634">
        <w:rPr>
          <w:rFonts w:cs="Times New Roman"/>
          <w:i/>
          <w:kern w:val="0"/>
          <w:szCs w:val="20"/>
        </w:rPr>
        <w:t>.</w:t>
      </w:r>
    </w:p>
    <w:p w:rsidR="002A5CBC" w:rsidRPr="00803634" w:rsidRDefault="002A5CBC" w:rsidP="00A7716C">
      <w:pPr>
        <w:autoSpaceDE w:val="0"/>
        <w:autoSpaceDN w:val="0"/>
        <w:adjustRightInd w:val="0"/>
        <w:spacing w:before="30"/>
        <w:ind w:right="45"/>
        <w:rPr>
          <w:rFonts w:cs="Times New Roman"/>
          <w:i/>
          <w:iCs/>
          <w:kern w:val="0"/>
          <w:szCs w:val="20"/>
        </w:rPr>
      </w:pPr>
      <w:r w:rsidRPr="00803634">
        <w:rPr>
          <w:rFonts w:cs="Times New Roman"/>
          <w:i/>
          <w:color w:val="000000"/>
          <w:kern w:val="0"/>
          <w:szCs w:val="20"/>
        </w:rPr>
        <w:t>The kind of b</w:t>
      </w:r>
      <w:r w:rsidR="00803634" w:rsidRPr="00803634">
        <w:rPr>
          <w:rFonts w:cs="Times New Roman"/>
          <w:i/>
          <w:color w:val="000000"/>
          <w:kern w:val="0"/>
          <w:szCs w:val="20"/>
        </w:rPr>
        <w:t xml:space="preserve">ehavior that is exhorted </w:t>
      </w:r>
      <w:r w:rsidRPr="00803634">
        <w:rPr>
          <w:rFonts w:cs="Times New Roman"/>
          <w:i/>
          <w:color w:val="000000"/>
          <w:kern w:val="0"/>
          <w:szCs w:val="20"/>
        </w:rPr>
        <w:t xml:space="preserve">is to abstain from </w:t>
      </w:r>
      <w:r w:rsidR="00803634" w:rsidRPr="00803634">
        <w:rPr>
          <w:rFonts w:cs="Times New Roman"/>
          <w:i/>
          <w:color w:val="000000"/>
          <w:kern w:val="0"/>
          <w:szCs w:val="20"/>
        </w:rPr>
        <w:t>lusts, to abound, to walk</w:t>
      </w:r>
      <w:r w:rsidR="00BC3CFF">
        <w:rPr>
          <w:rFonts w:cs="Times New Roman"/>
          <w:i/>
          <w:color w:val="000000"/>
          <w:kern w:val="0"/>
          <w:szCs w:val="20"/>
        </w:rPr>
        <w:t xml:space="preserve"> worthily,</w:t>
      </w:r>
      <w:r w:rsidR="00803634" w:rsidRPr="00803634">
        <w:rPr>
          <w:rFonts w:cs="Times New Roman"/>
          <w:i/>
          <w:color w:val="000000"/>
          <w:kern w:val="0"/>
          <w:szCs w:val="20"/>
        </w:rPr>
        <w:t xml:space="preserve"> to</w:t>
      </w:r>
      <w:r w:rsidRPr="00803634">
        <w:rPr>
          <w:rFonts w:cs="Times New Roman"/>
          <w:i/>
          <w:color w:val="000000"/>
          <w:kern w:val="0"/>
          <w:szCs w:val="20"/>
        </w:rPr>
        <w:t xml:space="preserve"> please God, to pray,</w:t>
      </w:r>
      <w:r w:rsidR="00803634" w:rsidRPr="00803634">
        <w:rPr>
          <w:rFonts w:cs="Times New Roman"/>
          <w:i/>
          <w:color w:val="000000"/>
          <w:kern w:val="0"/>
          <w:szCs w:val="20"/>
        </w:rPr>
        <w:t xml:space="preserve"> and to serve. T</w:t>
      </w:r>
      <w:r w:rsidRPr="00803634">
        <w:rPr>
          <w:rFonts w:cs="Times New Roman"/>
          <w:i/>
          <w:color w:val="000000"/>
          <w:kern w:val="0"/>
          <w:szCs w:val="20"/>
        </w:rPr>
        <w:t>hese</w:t>
      </w:r>
      <w:r w:rsidR="00803634" w:rsidRPr="00803634">
        <w:rPr>
          <w:rFonts w:cs="Times New Roman"/>
          <w:i/>
          <w:color w:val="000000"/>
          <w:kern w:val="0"/>
          <w:szCs w:val="20"/>
        </w:rPr>
        <w:t xml:space="preserve"> were the things that Jesus did and that Paul &amp; Co. did</w:t>
      </w:r>
      <w:r w:rsidRPr="00803634">
        <w:rPr>
          <w:rFonts w:cs="Times New Roman"/>
          <w:i/>
          <w:color w:val="000000"/>
          <w:kern w:val="0"/>
          <w:szCs w:val="20"/>
        </w:rPr>
        <w:t>. We should come along</w:t>
      </w:r>
      <w:r w:rsidRPr="00803634">
        <w:rPr>
          <w:rFonts w:cs="Times New Roman"/>
          <w:i/>
          <w:color w:val="000000"/>
          <w:kern w:val="0"/>
          <w:szCs w:val="20"/>
        </w:rPr>
        <w:t>side them and continue in the faith.</w:t>
      </w:r>
    </w:p>
    <w:p w:rsidR="002A5CBC" w:rsidRPr="00803634" w:rsidRDefault="002A5CBC" w:rsidP="00A7716C">
      <w:pPr>
        <w:tabs>
          <w:tab w:val="left" w:pos="720"/>
        </w:tabs>
        <w:rPr>
          <w:rFonts w:cs="Times New Roman"/>
          <w:i/>
          <w:iCs/>
          <w:kern w:val="0"/>
          <w:szCs w:val="20"/>
          <w:lang w:eastAsia="en-US" w:bidi="ar-SA"/>
        </w:rPr>
      </w:pPr>
      <w:r w:rsidRPr="00803634">
        <w:rPr>
          <w:rFonts w:eastAsia="Times New Roman" w:cs="Times New Roman"/>
          <w:b/>
          <w:smallCaps/>
          <w:kern w:val="0"/>
          <w:szCs w:val="20"/>
          <w:lang w:eastAsia="en-US" w:bidi="ar-SA"/>
        </w:rPr>
        <w:t>2B</w:t>
      </w:r>
      <w:r w:rsidRPr="00803634">
        <w:rPr>
          <w:rFonts w:eastAsia="Times New Roman" w:cs="Times New Roman"/>
          <w:b/>
          <w:kern w:val="0"/>
          <w:szCs w:val="20"/>
          <w:lang w:eastAsia="en-US" w:bidi="ar-SA"/>
        </w:rPr>
        <w:t>ii</w:t>
      </w:r>
      <w:r w:rsidRPr="00803634">
        <w:rPr>
          <w:rFonts w:eastAsia="Times New Roman" w:cs="Times New Roman"/>
          <w:b/>
          <w:smallCaps/>
          <w:kern w:val="0"/>
          <w:szCs w:val="20"/>
          <w:lang w:eastAsia="en-US" w:bidi="ar-SA"/>
        </w:rPr>
        <w:t xml:space="preserve"> </w:t>
      </w:r>
      <w:r w:rsidRPr="00803634">
        <w:rPr>
          <w:rFonts w:eastAsia="Times New Roman" w:cs="Times New Roman"/>
          <w:smallCaps/>
          <w:kern w:val="0"/>
          <w:szCs w:val="20"/>
          <w:lang w:eastAsia="en-US" w:bidi="ar-SA"/>
        </w:rPr>
        <w:t>Context</w:t>
      </w:r>
      <w:r w:rsidR="00A7716C">
        <w:rPr>
          <w:rFonts w:eastAsia="Times New Roman" w:cs="Times New Roman"/>
          <w:smallCaps/>
          <w:kern w:val="0"/>
          <w:szCs w:val="20"/>
          <w:lang w:eastAsia="en-US" w:bidi="ar-SA"/>
        </w:rPr>
        <w:t xml:space="preserve"> </w:t>
      </w:r>
      <w:r w:rsidR="00A7716C" w:rsidRPr="00A7716C">
        <w:rPr>
          <w:rFonts w:eastAsia="Times New Roman" w:cs="Times New Roman"/>
          <w:b/>
          <w:smallCaps/>
          <w:kern w:val="0"/>
          <w:szCs w:val="20"/>
          <w:lang w:eastAsia="en-US" w:bidi="ar-SA"/>
        </w:rPr>
        <w:t>|</w:t>
      </w:r>
      <w:r w:rsidR="00A7716C">
        <w:rPr>
          <w:rFonts w:eastAsia="Times New Roman" w:cs="Times New Roman"/>
          <w:smallCaps/>
          <w:kern w:val="0"/>
          <w:szCs w:val="20"/>
          <w:lang w:eastAsia="en-US" w:bidi="ar-SA"/>
        </w:rPr>
        <w:t xml:space="preserve"> </w:t>
      </w:r>
      <w:r w:rsidRPr="00803634">
        <w:rPr>
          <w:rFonts w:cs="Times New Roman"/>
          <w:bCs/>
          <w:kern w:val="0"/>
          <w:szCs w:val="20"/>
          <w:lang w:val="x-none" w:eastAsia="en-US" w:bidi="ar-SA"/>
        </w:rPr>
        <w:t xml:space="preserve">1Thess 3:2 </w:t>
      </w:r>
      <w:r w:rsidRPr="00803634">
        <w:rPr>
          <w:rFonts w:cs="Times New Roman"/>
          <w:kern w:val="0"/>
          <w:szCs w:val="20"/>
          <w:lang w:val="x-none" w:eastAsia="en-US" w:bidi="ar-SA"/>
        </w:rPr>
        <w:t xml:space="preserve">and sent Timothy, our brother and minister of God, and our fellow laborer in the gospel of Christ, to establish you and </w:t>
      </w:r>
      <w:r w:rsidRPr="00803634">
        <w:rPr>
          <w:rFonts w:cs="Times New Roman"/>
          <w:kern w:val="0"/>
          <w:szCs w:val="20"/>
          <w:u w:val="single"/>
          <w:lang w:val="x-none" w:eastAsia="en-US" w:bidi="ar-SA"/>
        </w:rPr>
        <w:t>encourage</w:t>
      </w:r>
      <w:r w:rsidR="00803634" w:rsidRPr="00803634">
        <w:rPr>
          <w:rFonts w:cs="Times New Roman"/>
          <w:kern w:val="0"/>
          <w:szCs w:val="20"/>
          <w:lang w:val="x-none" w:eastAsia="en-US" w:bidi="ar-SA"/>
        </w:rPr>
        <w:t xml:space="preserve"> you concerning your faith</w:t>
      </w:r>
      <w:r w:rsidR="00803634" w:rsidRPr="00803634">
        <w:rPr>
          <w:rFonts w:cs="Times New Roman"/>
          <w:kern w:val="0"/>
          <w:szCs w:val="20"/>
          <w:lang w:eastAsia="en-US" w:bidi="ar-SA"/>
        </w:rPr>
        <w:t xml:space="preserve"> </w:t>
      </w:r>
      <w:r w:rsidR="005E2D07" w:rsidRPr="005E2D07">
        <w:rPr>
          <w:rFonts w:cs="Times New Roman"/>
          <w:b/>
          <w:kern w:val="0"/>
          <w:szCs w:val="20"/>
          <w:lang w:eastAsia="en-US" w:bidi="ar-SA"/>
        </w:rPr>
        <w:t>|</w:t>
      </w:r>
      <w:r w:rsidR="00803634" w:rsidRPr="00803634">
        <w:rPr>
          <w:rFonts w:cs="Times New Roman"/>
          <w:kern w:val="0"/>
          <w:szCs w:val="20"/>
          <w:lang w:eastAsia="en-US" w:bidi="ar-SA"/>
        </w:rPr>
        <w:t xml:space="preserve"> </w:t>
      </w:r>
      <w:r w:rsidRPr="00803634">
        <w:rPr>
          <w:rFonts w:cs="Times New Roman"/>
          <w:bCs/>
          <w:kern w:val="0"/>
          <w:szCs w:val="20"/>
          <w:lang w:val="x-none" w:eastAsia="en-US" w:bidi="ar-SA"/>
        </w:rPr>
        <w:t xml:space="preserve">Jude 1:3 </w:t>
      </w:r>
      <w:r w:rsidRPr="00803634">
        <w:rPr>
          <w:rFonts w:cs="Times New Roman"/>
          <w:kern w:val="0"/>
          <w:szCs w:val="20"/>
          <w:lang w:val="x-none" w:eastAsia="en-US" w:bidi="ar-SA"/>
        </w:rPr>
        <w:t xml:space="preserve">Beloved, while I was very diligent to write to you concerning our common salvation, I found it necessary to write to you </w:t>
      </w:r>
      <w:r w:rsidRPr="00803634">
        <w:rPr>
          <w:rFonts w:cs="Times New Roman"/>
          <w:kern w:val="0"/>
          <w:szCs w:val="20"/>
          <w:u w:val="single"/>
          <w:lang w:val="x-none" w:eastAsia="en-US" w:bidi="ar-SA"/>
        </w:rPr>
        <w:t>exhorting</w:t>
      </w:r>
      <w:r w:rsidRPr="00803634">
        <w:rPr>
          <w:rFonts w:cs="Times New Roman"/>
          <w:kern w:val="0"/>
          <w:szCs w:val="20"/>
          <w:lang w:val="x-none" w:eastAsia="en-US" w:bidi="ar-SA"/>
        </w:rPr>
        <w:t xml:space="preserve"> you to contend earnestly for the faith which was once for all delivered to the saints.</w:t>
      </w:r>
      <w:r w:rsidRPr="00803634">
        <w:rPr>
          <w:rFonts w:cs="Times New Roman"/>
          <w:i/>
          <w:iCs/>
          <w:kern w:val="0"/>
          <w:szCs w:val="20"/>
          <w:lang w:val="x-none" w:eastAsia="en-US" w:bidi="ar-SA"/>
        </w:rPr>
        <w:t xml:space="preserve"> </w:t>
      </w:r>
    </w:p>
    <w:p w:rsidR="00A7716C" w:rsidRPr="00BC3CFF" w:rsidRDefault="002A5CBC" w:rsidP="00A7716C">
      <w:pPr>
        <w:tabs>
          <w:tab w:val="left" w:pos="720"/>
        </w:tabs>
        <w:rPr>
          <w:rFonts w:eastAsia="Times New Roman" w:cs="Times New Roman"/>
          <w:i/>
          <w:kern w:val="0"/>
          <w:szCs w:val="20"/>
          <w:lang w:eastAsia="en-US" w:bidi="ar-SA"/>
        </w:rPr>
      </w:pPr>
      <w:r w:rsidRPr="00803634">
        <w:rPr>
          <w:rFonts w:eastAsia="Times New Roman" w:cs="Times New Roman"/>
          <w:b/>
          <w:smallCaps/>
          <w:kern w:val="0"/>
          <w:szCs w:val="20"/>
          <w:lang w:eastAsia="en-US" w:bidi="ar-SA"/>
        </w:rPr>
        <w:t>2B</w:t>
      </w:r>
      <w:r w:rsidRPr="00803634">
        <w:rPr>
          <w:rFonts w:eastAsia="Times New Roman" w:cs="Times New Roman"/>
          <w:b/>
          <w:kern w:val="0"/>
          <w:szCs w:val="20"/>
          <w:lang w:eastAsia="en-US" w:bidi="ar-SA"/>
        </w:rPr>
        <w:t>iii</w:t>
      </w:r>
      <w:r w:rsidRPr="00803634">
        <w:rPr>
          <w:rFonts w:eastAsia="Times New Roman" w:cs="Times New Roman"/>
          <w:smallCaps/>
          <w:kern w:val="0"/>
          <w:szCs w:val="20"/>
          <w:lang w:eastAsia="en-US" w:bidi="ar-SA"/>
        </w:rPr>
        <w:t xml:space="preserve"> </w:t>
      </w:r>
      <w:r w:rsidRPr="00BC3CFF">
        <w:rPr>
          <w:rFonts w:eastAsia="Times New Roman" w:cs="Times New Roman"/>
          <w:b/>
          <w:smallCaps/>
          <w:kern w:val="0"/>
          <w:szCs w:val="20"/>
          <w:lang w:eastAsia="en-US" w:bidi="ar-SA"/>
        </w:rPr>
        <w:t>F</w:t>
      </w:r>
      <w:r w:rsidR="00BC3CFF">
        <w:rPr>
          <w:rFonts w:eastAsia="Times New Roman" w:cs="Times New Roman"/>
          <w:b/>
          <w:smallCaps/>
          <w:kern w:val="0"/>
          <w:szCs w:val="20"/>
          <w:lang w:eastAsia="en-US" w:bidi="ar-SA"/>
        </w:rPr>
        <w:t xml:space="preserve">unction </w:t>
      </w:r>
      <w:r w:rsidR="00BC3CFF">
        <w:rPr>
          <w:rFonts w:eastAsia="Times New Roman" w:cs="Times New Roman"/>
          <w:i/>
          <w:kern w:val="0"/>
          <w:szCs w:val="20"/>
          <w:lang w:eastAsia="en-US" w:bidi="ar-SA"/>
        </w:rPr>
        <w:t>Those who swim upstream need to band together. Mutual encouragement is an effective force against this world’s current.</w:t>
      </w:r>
    </w:p>
    <w:p w:rsidR="002A5CBC" w:rsidRPr="005E2D07" w:rsidRDefault="00803634" w:rsidP="00A7716C">
      <w:pPr>
        <w:tabs>
          <w:tab w:val="left" w:pos="720"/>
        </w:tabs>
        <w:rPr>
          <w:rFonts w:cs="Times New Roman"/>
          <w:i/>
          <w:iCs/>
          <w:kern w:val="0"/>
          <w:szCs w:val="20"/>
        </w:rPr>
      </w:pPr>
      <w:r w:rsidRPr="00803634">
        <w:rPr>
          <w:rFonts w:eastAsia="Times New Roman" w:cs="Times New Roman"/>
          <w:kern w:val="0"/>
          <w:szCs w:val="20"/>
          <w:lang w:eastAsia="en-US" w:bidi="ar-SA"/>
        </w:rPr>
        <w:t>a</w:t>
      </w:r>
      <w:r w:rsidR="002A5CBC" w:rsidRPr="00803634">
        <w:rPr>
          <w:rFonts w:eastAsia="Times New Roman" w:cs="Times New Roman"/>
          <w:kern w:val="0"/>
          <w:szCs w:val="20"/>
          <w:lang w:eastAsia="en-US" w:bidi="ar-SA"/>
        </w:rPr>
        <w:t xml:space="preserve">) </w:t>
      </w:r>
      <w:r w:rsidR="002A5CBC" w:rsidRPr="00500B3C">
        <w:rPr>
          <w:rFonts w:eastAsia="Times New Roman" w:cs="Times New Roman"/>
          <w:smallCaps/>
          <w:kern w:val="0"/>
          <w:szCs w:val="20"/>
          <w:lang w:eastAsia="en-US" w:bidi="ar-SA"/>
        </w:rPr>
        <w:t>Body-life</w:t>
      </w:r>
      <w:r w:rsidR="00A7716C">
        <w:rPr>
          <w:rFonts w:eastAsia="Times New Roman" w:cs="Times New Roman"/>
          <w:smallCaps/>
          <w:kern w:val="0"/>
          <w:szCs w:val="20"/>
          <w:lang w:eastAsia="en-US" w:bidi="ar-SA"/>
        </w:rPr>
        <w:t xml:space="preserve"> </w:t>
      </w:r>
      <w:r w:rsidR="00A7716C" w:rsidRPr="00A7716C">
        <w:rPr>
          <w:rFonts w:eastAsia="Times New Roman" w:cs="Times New Roman"/>
          <w:b/>
          <w:smallCaps/>
          <w:kern w:val="0"/>
          <w:szCs w:val="20"/>
          <w:lang w:eastAsia="en-US" w:bidi="ar-SA"/>
        </w:rPr>
        <w:t>|</w:t>
      </w:r>
      <w:r w:rsidR="00A7716C">
        <w:rPr>
          <w:rFonts w:eastAsia="Times New Roman" w:cs="Times New Roman"/>
          <w:smallCaps/>
          <w:kern w:val="0"/>
          <w:szCs w:val="20"/>
          <w:lang w:eastAsia="en-US" w:bidi="ar-SA"/>
        </w:rPr>
        <w:t xml:space="preserve"> </w:t>
      </w:r>
      <w:r w:rsidR="002A5CBC" w:rsidRPr="00803634">
        <w:rPr>
          <w:rFonts w:cs="Times New Roman"/>
          <w:bCs/>
          <w:kern w:val="0"/>
          <w:szCs w:val="20"/>
          <w:lang w:val="x-none" w:eastAsia="en-US" w:bidi="ar-SA"/>
        </w:rPr>
        <w:t xml:space="preserve">Phil 4:2 </w:t>
      </w:r>
      <w:r w:rsidR="002A5CBC" w:rsidRPr="00803634">
        <w:rPr>
          <w:rFonts w:cs="Times New Roman"/>
          <w:kern w:val="0"/>
          <w:szCs w:val="20"/>
          <w:lang w:val="x-none" w:eastAsia="en-US" w:bidi="ar-SA"/>
        </w:rPr>
        <w:t xml:space="preserve">I </w:t>
      </w:r>
      <w:r w:rsidR="002A5CBC" w:rsidRPr="00803634">
        <w:rPr>
          <w:rFonts w:cs="Times New Roman"/>
          <w:kern w:val="0"/>
          <w:szCs w:val="20"/>
          <w:u w:val="single"/>
          <w:lang w:val="x-none" w:eastAsia="en-US" w:bidi="ar-SA"/>
        </w:rPr>
        <w:t>implore</w:t>
      </w:r>
      <w:r w:rsidR="002A5CBC" w:rsidRPr="00803634">
        <w:rPr>
          <w:rFonts w:cs="Times New Roman"/>
          <w:kern w:val="0"/>
          <w:szCs w:val="20"/>
          <w:lang w:val="x-none" w:eastAsia="en-US" w:bidi="ar-SA"/>
        </w:rPr>
        <w:t xml:space="preserve"> Euodia and I </w:t>
      </w:r>
      <w:r w:rsidR="002A5CBC" w:rsidRPr="00BC3CFF">
        <w:rPr>
          <w:rFonts w:cs="Times New Roman"/>
          <w:kern w:val="0"/>
          <w:szCs w:val="20"/>
          <w:u w:val="single"/>
          <w:lang w:val="x-none" w:eastAsia="en-US" w:bidi="ar-SA"/>
        </w:rPr>
        <w:t>implore</w:t>
      </w:r>
      <w:r w:rsidR="002A5CBC" w:rsidRPr="00803634">
        <w:rPr>
          <w:rFonts w:cs="Times New Roman"/>
          <w:kern w:val="0"/>
          <w:szCs w:val="20"/>
          <w:lang w:val="x-none" w:eastAsia="en-US" w:bidi="ar-SA"/>
        </w:rPr>
        <w:t xml:space="preserve"> Syntyche to be of the same mind in the Lord.</w:t>
      </w:r>
      <w:r w:rsidR="002A5CBC" w:rsidRPr="00803634">
        <w:rPr>
          <w:rFonts w:cs="Times New Roman"/>
          <w:i/>
          <w:iCs/>
          <w:kern w:val="0"/>
          <w:szCs w:val="20"/>
          <w:lang w:val="x-none" w:eastAsia="en-US" w:bidi="ar-SA"/>
        </w:rPr>
        <w:t xml:space="preserve"> </w:t>
      </w:r>
      <w:r w:rsidR="00A7716C">
        <w:rPr>
          <w:rFonts w:cs="Times New Roman"/>
          <w:b/>
          <w:iCs/>
          <w:kern w:val="0"/>
          <w:szCs w:val="20"/>
          <w:lang w:eastAsia="en-US" w:bidi="ar-SA"/>
        </w:rPr>
        <w:t xml:space="preserve">| </w:t>
      </w:r>
      <w:r w:rsidR="002A5CBC" w:rsidRPr="00803634">
        <w:rPr>
          <w:rFonts w:cs="Times New Roman"/>
          <w:bCs/>
          <w:kern w:val="0"/>
          <w:szCs w:val="20"/>
          <w:lang w:val="x-none" w:eastAsia="en-US" w:bidi="ar-SA"/>
        </w:rPr>
        <w:t xml:space="preserve">Col 2:2 </w:t>
      </w:r>
      <w:r w:rsidR="002A5CBC" w:rsidRPr="00803634">
        <w:rPr>
          <w:rFonts w:cs="Times New Roman"/>
          <w:kern w:val="0"/>
          <w:szCs w:val="20"/>
          <w:lang w:val="x-none" w:eastAsia="en-US" w:bidi="ar-SA"/>
        </w:rPr>
        <w:t xml:space="preserve">that their hearts may be </w:t>
      </w:r>
      <w:r w:rsidR="002A5CBC" w:rsidRPr="00803634">
        <w:rPr>
          <w:rFonts w:cs="Times New Roman"/>
          <w:kern w:val="0"/>
          <w:szCs w:val="20"/>
          <w:u w:val="single"/>
          <w:lang w:val="x-none" w:eastAsia="en-US" w:bidi="ar-SA"/>
        </w:rPr>
        <w:t>encouraged</w:t>
      </w:r>
      <w:r w:rsidR="002A5CBC" w:rsidRPr="00803634">
        <w:rPr>
          <w:rFonts w:cs="Times New Roman"/>
          <w:kern w:val="0"/>
          <w:szCs w:val="20"/>
          <w:lang w:val="x-none" w:eastAsia="en-US" w:bidi="ar-SA"/>
        </w:rPr>
        <w:t xml:space="preserve">, being knit together in love, and </w:t>
      </w:r>
      <w:r w:rsidR="002A5CBC" w:rsidRPr="00803634">
        <w:rPr>
          <w:rFonts w:cs="Times New Roman"/>
          <w:i/>
          <w:iCs/>
          <w:kern w:val="0"/>
          <w:szCs w:val="20"/>
          <w:lang w:val="x-none" w:eastAsia="en-US" w:bidi="ar-SA"/>
        </w:rPr>
        <w:t>attaining</w:t>
      </w:r>
      <w:r w:rsidR="002A5CBC" w:rsidRPr="00803634">
        <w:rPr>
          <w:rFonts w:cs="Times New Roman"/>
          <w:kern w:val="0"/>
          <w:szCs w:val="20"/>
          <w:lang w:val="x-none" w:eastAsia="en-US" w:bidi="ar-SA"/>
        </w:rPr>
        <w:t xml:space="preserve"> to all riches of the full assurance of understanding, to the knowledge of the mystery of God, both of the Father and of Ch</w:t>
      </w:r>
      <w:r w:rsidR="00A7716C">
        <w:rPr>
          <w:rFonts w:cs="Times New Roman"/>
          <w:kern w:val="0"/>
          <w:szCs w:val="20"/>
          <w:lang w:val="x-none" w:eastAsia="en-US" w:bidi="ar-SA"/>
        </w:rPr>
        <w:t>rist</w:t>
      </w:r>
      <w:r w:rsidR="00A7716C">
        <w:rPr>
          <w:rFonts w:cs="Times New Roman"/>
          <w:kern w:val="0"/>
          <w:szCs w:val="20"/>
          <w:lang w:eastAsia="en-US" w:bidi="ar-SA"/>
        </w:rPr>
        <w:t xml:space="preserve"> </w:t>
      </w:r>
      <w:r w:rsidR="00A7716C" w:rsidRPr="00A7716C">
        <w:rPr>
          <w:rFonts w:cs="Times New Roman"/>
          <w:b/>
          <w:kern w:val="0"/>
          <w:szCs w:val="20"/>
          <w:lang w:eastAsia="en-US" w:bidi="ar-SA"/>
        </w:rPr>
        <w:t>|</w:t>
      </w:r>
      <w:r w:rsidR="00A7716C">
        <w:rPr>
          <w:rFonts w:cs="Times New Roman"/>
          <w:kern w:val="0"/>
          <w:szCs w:val="20"/>
          <w:lang w:eastAsia="en-US" w:bidi="ar-SA"/>
        </w:rPr>
        <w:t xml:space="preserve"> </w:t>
      </w:r>
      <w:r w:rsidR="002A5CBC" w:rsidRPr="00803634">
        <w:rPr>
          <w:rFonts w:cs="Times New Roman"/>
          <w:bCs/>
          <w:kern w:val="0"/>
          <w:szCs w:val="20"/>
          <w:lang w:val="x-none" w:eastAsia="en-US" w:bidi="ar-SA"/>
        </w:rPr>
        <w:t xml:space="preserve">Heb 3:13 </w:t>
      </w:r>
      <w:r w:rsidR="002A5CBC" w:rsidRPr="00803634">
        <w:rPr>
          <w:rFonts w:cs="Times New Roman"/>
          <w:kern w:val="0"/>
          <w:szCs w:val="20"/>
          <w:lang w:val="x-none" w:eastAsia="en-US" w:bidi="ar-SA"/>
        </w:rPr>
        <w:t xml:space="preserve">but </w:t>
      </w:r>
      <w:r w:rsidR="002A5CBC" w:rsidRPr="00803634">
        <w:rPr>
          <w:rFonts w:cs="Times New Roman"/>
          <w:kern w:val="0"/>
          <w:szCs w:val="20"/>
          <w:u w:val="single"/>
          <w:lang w:val="x-none" w:eastAsia="en-US" w:bidi="ar-SA"/>
        </w:rPr>
        <w:t>exhort</w:t>
      </w:r>
      <w:r w:rsidR="002A5CBC" w:rsidRPr="00803634">
        <w:rPr>
          <w:rFonts w:cs="Times New Roman"/>
          <w:kern w:val="0"/>
          <w:szCs w:val="20"/>
          <w:lang w:val="x-none" w:eastAsia="en-US" w:bidi="ar-SA"/>
        </w:rPr>
        <w:t xml:space="preserve"> one another daily, while it is called </w:t>
      </w:r>
      <w:r w:rsidR="002A5CBC" w:rsidRPr="00803634">
        <w:rPr>
          <w:rFonts w:cs="Times New Roman"/>
          <w:bCs/>
          <w:kern w:val="0"/>
          <w:szCs w:val="20"/>
          <w:lang w:val="x-none" w:eastAsia="en-US" w:bidi="ar-SA"/>
        </w:rPr>
        <w:t>“Today,”</w:t>
      </w:r>
      <w:r w:rsidR="002A5CBC" w:rsidRPr="00803634">
        <w:rPr>
          <w:rFonts w:cs="Times New Roman"/>
          <w:kern w:val="0"/>
          <w:szCs w:val="20"/>
          <w:lang w:val="x-none" w:eastAsia="en-US" w:bidi="ar-SA"/>
        </w:rPr>
        <w:t xml:space="preserve"> </w:t>
      </w:r>
      <w:r w:rsidR="002A5CBC" w:rsidRPr="005E2D07">
        <w:rPr>
          <w:rFonts w:cs="Times New Roman"/>
          <w:kern w:val="0"/>
          <w:szCs w:val="20"/>
          <w:lang w:val="x-none" w:eastAsia="en-US" w:bidi="ar-SA"/>
        </w:rPr>
        <w:t>lest any of you be hardened through the deceitfulness of sin.</w:t>
      </w:r>
      <w:r w:rsidR="005E2D07">
        <w:rPr>
          <w:rFonts w:cs="Times New Roman"/>
          <w:kern w:val="0"/>
          <w:szCs w:val="20"/>
          <w:lang w:eastAsia="en-US" w:bidi="ar-SA"/>
        </w:rPr>
        <w:t xml:space="preserve"> </w:t>
      </w:r>
      <w:r w:rsidR="00A7716C">
        <w:rPr>
          <w:rFonts w:cs="Times New Roman"/>
          <w:i/>
          <w:kern w:val="0"/>
          <w:szCs w:val="20"/>
          <w:lang w:eastAsia="en-US" w:bidi="ar-SA"/>
        </w:rPr>
        <w:t>NB: Exhortation can prevent being hardened through the deceitfulnes of sin.</w:t>
      </w:r>
    </w:p>
    <w:p w:rsidR="002A5CBC" w:rsidRPr="00803634" w:rsidRDefault="002A5CBC" w:rsidP="00A7716C">
      <w:pPr>
        <w:tabs>
          <w:tab w:val="left" w:pos="720"/>
        </w:tabs>
        <w:rPr>
          <w:rFonts w:cs="Times New Roman"/>
          <w:i/>
          <w:iCs/>
          <w:kern w:val="0"/>
          <w:szCs w:val="20"/>
          <w:lang w:eastAsia="en-US" w:bidi="ar-SA"/>
        </w:rPr>
      </w:pPr>
      <w:r w:rsidRPr="00803634">
        <w:rPr>
          <w:rFonts w:eastAsia="Times New Roman" w:cs="Times New Roman"/>
          <w:kern w:val="0"/>
          <w:szCs w:val="20"/>
          <w:lang w:eastAsia="en-US" w:bidi="ar-SA"/>
        </w:rPr>
        <w:t>b)</w:t>
      </w:r>
      <w:r w:rsidRPr="00803634">
        <w:rPr>
          <w:rFonts w:eastAsia="Times New Roman" w:cs="Times New Roman"/>
          <w:smallCaps/>
          <w:kern w:val="0"/>
          <w:szCs w:val="20"/>
          <w:lang w:eastAsia="en-US" w:bidi="ar-SA"/>
        </w:rPr>
        <w:t xml:space="preserve"> Vs Rebuke</w:t>
      </w:r>
      <w:r w:rsidR="00A7716C">
        <w:rPr>
          <w:rFonts w:eastAsia="Times New Roman" w:cs="Times New Roman"/>
          <w:smallCaps/>
          <w:kern w:val="0"/>
          <w:szCs w:val="20"/>
          <w:lang w:eastAsia="en-US" w:bidi="ar-SA"/>
        </w:rPr>
        <w:t xml:space="preserve"> </w:t>
      </w:r>
      <w:r w:rsidR="00A7716C" w:rsidRPr="00A7716C">
        <w:rPr>
          <w:rFonts w:eastAsia="Times New Roman" w:cs="Times New Roman"/>
          <w:b/>
          <w:smallCaps/>
          <w:kern w:val="0"/>
          <w:szCs w:val="20"/>
          <w:lang w:eastAsia="en-US" w:bidi="ar-SA"/>
        </w:rPr>
        <w:t>|</w:t>
      </w:r>
      <w:r w:rsidR="00A7716C">
        <w:rPr>
          <w:rFonts w:eastAsia="Times New Roman" w:cs="Times New Roman"/>
          <w:smallCaps/>
          <w:kern w:val="0"/>
          <w:szCs w:val="20"/>
          <w:lang w:eastAsia="en-US" w:bidi="ar-SA"/>
        </w:rPr>
        <w:t xml:space="preserve"> </w:t>
      </w:r>
      <w:r w:rsidRPr="00803634">
        <w:rPr>
          <w:rFonts w:cs="Times New Roman"/>
          <w:bCs/>
          <w:kern w:val="0"/>
          <w:szCs w:val="20"/>
          <w:lang w:val="x-none" w:eastAsia="en-US" w:bidi="ar-SA"/>
        </w:rPr>
        <w:t xml:space="preserve">1Tim 5:1 </w:t>
      </w:r>
      <w:r w:rsidRPr="00803634">
        <w:rPr>
          <w:rFonts w:cs="Times New Roman"/>
          <w:kern w:val="0"/>
          <w:szCs w:val="20"/>
          <w:lang w:val="x-none" w:eastAsia="en-US" w:bidi="ar-SA"/>
        </w:rPr>
        <w:t xml:space="preserve">Do not rebuke an older man, but </w:t>
      </w:r>
      <w:r w:rsidRPr="00803634">
        <w:rPr>
          <w:rFonts w:cs="Times New Roman"/>
          <w:kern w:val="0"/>
          <w:szCs w:val="20"/>
          <w:u w:val="single"/>
          <w:lang w:val="x-none" w:eastAsia="en-US" w:bidi="ar-SA"/>
        </w:rPr>
        <w:t>exhort</w:t>
      </w:r>
      <w:r w:rsidRPr="00803634">
        <w:rPr>
          <w:rFonts w:cs="Times New Roman"/>
          <w:kern w:val="0"/>
          <w:szCs w:val="20"/>
          <w:lang w:val="x-none" w:eastAsia="en-US" w:bidi="ar-SA"/>
        </w:rPr>
        <w:t xml:space="preserve"> </w:t>
      </w:r>
      <w:r w:rsidRPr="00803634">
        <w:rPr>
          <w:rFonts w:cs="Times New Roman"/>
          <w:i/>
          <w:iCs/>
          <w:kern w:val="0"/>
          <w:szCs w:val="20"/>
          <w:lang w:val="x-none" w:eastAsia="en-US" w:bidi="ar-SA"/>
        </w:rPr>
        <w:t>him</w:t>
      </w:r>
      <w:r w:rsidRPr="00803634">
        <w:rPr>
          <w:rFonts w:cs="Times New Roman"/>
          <w:kern w:val="0"/>
          <w:szCs w:val="20"/>
          <w:lang w:val="x-none" w:eastAsia="en-US" w:bidi="ar-SA"/>
        </w:rPr>
        <w:t xml:space="preserve"> as a </w:t>
      </w:r>
      <w:r w:rsidR="00803634" w:rsidRPr="00803634">
        <w:rPr>
          <w:rFonts w:cs="Times New Roman"/>
          <w:kern w:val="0"/>
          <w:szCs w:val="20"/>
          <w:lang w:val="x-none" w:eastAsia="en-US" w:bidi="ar-SA"/>
        </w:rPr>
        <w:t>father, younger men as brothers</w:t>
      </w:r>
      <w:r w:rsidR="00803634" w:rsidRPr="00803634">
        <w:rPr>
          <w:rFonts w:cs="Times New Roman"/>
          <w:kern w:val="0"/>
          <w:szCs w:val="20"/>
          <w:lang w:eastAsia="en-US" w:bidi="ar-SA"/>
        </w:rPr>
        <w:t xml:space="preserve"> </w:t>
      </w:r>
      <w:r w:rsidR="005E2D07" w:rsidRPr="005E2D07">
        <w:rPr>
          <w:rFonts w:cs="Times New Roman"/>
          <w:b/>
          <w:kern w:val="0"/>
          <w:szCs w:val="20"/>
          <w:lang w:eastAsia="en-US" w:bidi="ar-SA"/>
        </w:rPr>
        <w:t>|</w:t>
      </w:r>
      <w:r w:rsidR="00803634" w:rsidRPr="00803634">
        <w:rPr>
          <w:rFonts w:cs="Times New Roman"/>
          <w:kern w:val="0"/>
          <w:szCs w:val="20"/>
          <w:lang w:eastAsia="en-US" w:bidi="ar-SA"/>
        </w:rPr>
        <w:t xml:space="preserve"> </w:t>
      </w:r>
      <w:r w:rsidRPr="00803634">
        <w:rPr>
          <w:rFonts w:cs="Times New Roman"/>
          <w:bCs/>
          <w:kern w:val="0"/>
          <w:szCs w:val="20"/>
          <w:lang w:val="x-none" w:eastAsia="en-US" w:bidi="ar-SA"/>
        </w:rPr>
        <w:t xml:space="preserve">2Tim 4:2 </w:t>
      </w:r>
      <w:r w:rsidRPr="00803634">
        <w:rPr>
          <w:rFonts w:cs="Times New Roman"/>
          <w:kern w:val="0"/>
          <w:szCs w:val="20"/>
          <w:lang w:val="x-none" w:eastAsia="en-US" w:bidi="ar-SA"/>
        </w:rPr>
        <w:t xml:space="preserve">Preach the word! Be ready in season </w:t>
      </w:r>
      <w:r w:rsidRPr="00803634">
        <w:rPr>
          <w:rFonts w:cs="Times New Roman"/>
          <w:i/>
          <w:iCs/>
          <w:kern w:val="0"/>
          <w:szCs w:val="20"/>
          <w:lang w:val="x-none" w:eastAsia="en-US" w:bidi="ar-SA"/>
        </w:rPr>
        <w:t>and</w:t>
      </w:r>
      <w:r w:rsidRPr="00803634">
        <w:rPr>
          <w:rFonts w:cs="Times New Roman"/>
          <w:kern w:val="0"/>
          <w:szCs w:val="20"/>
          <w:lang w:val="x-none" w:eastAsia="en-US" w:bidi="ar-SA"/>
        </w:rPr>
        <w:t xml:space="preserve"> out of season. Convince, rebuke, </w:t>
      </w:r>
      <w:r w:rsidRPr="00803634">
        <w:rPr>
          <w:rFonts w:cs="Times New Roman"/>
          <w:kern w:val="0"/>
          <w:szCs w:val="20"/>
          <w:u w:val="single"/>
          <w:lang w:val="x-none" w:eastAsia="en-US" w:bidi="ar-SA"/>
        </w:rPr>
        <w:t>exhort</w:t>
      </w:r>
      <w:r w:rsidRPr="00803634">
        <w:rPr>
          <w:rFonts w:cs="Times New Roman"/>
          <w:kern w:val="0"/>
          <w:szCs w:val="20"/>
          <w:lang w:val="x-none" w:eastAsia="en-US" w:bidi="ar-SA"/>
        </w:rPr>
        <w:t>, with all longsuffering and teaching.</w:t>
      </w:r>
      <w:r w:rsidRPr="00803634">
        <w:rPr>
          <w:rFonts w:cs="Times New Roman"/>
          <w:i/>
          <w:iCs/>
          <w:kern w:val="0"/>
          <w:szCs w:val="20"/>
          <w:lang w:val="x-none" w:eastAsia="en-US" w:bidi="ar-SA"/>
        </w:rPr>
        <w:t xml:space="preserve"> </w:t>
      </w:r>
      <w:r w:rsidR="005E2D07" w:rsidRPr="005E2D07">
        <w:rPr>
          <w:rFonts w:cs="Times New Roman"/>
          <w:b/>
          <w:iCs/>
          <w:kern w:val="0"/>
          <w:szCs w:val="20"/>
          <w:lang w:eastAsia="en-US" w:bidi="ar-SA"/>
        </w:rPr>
        <w:t>|</w:t>
      </w:r>
      <w:r w:rsidR="00803634" w:rsidRPr="00803634">
        <w:rPr>
          <w:rFonts w:cs="Times New Roman"/>
          <w:iCs/>
          <w:kern w:val="0"/>
          <w:szCs w:val="20"/>
          <w:lang w:eastAsia="en-US" w:bidi="ar-SA"/>
        </w:rPr>
        <w:t xml:space="preserve"> </w:t>
      </w:r>
      <w:r w:rsidRPr="00803634">
        <w:rPr>
          <w:rFonts w:cs="Times New Roman"/>
          <w:bCs/>
          <w:kern w:val="0"/>
          <w:szCs w:val="20"/>
          <w:lang w:val="x-none" w:eastAsia="en-US" w:bidi="ar-SA"/>
        </w:rPr>
        <w:t xml:space="preserve">Titus 2:15 </w:t>
      </w:r>
      <w:r w:rsidRPr="00803634">
        <w:rPr>
          <w:rFonts w:cs="Times New Roman"/>
          <w:kern w:val="0"/>
          <w:szCs w:val="20"/>
          <w:lang w:val="x-none" w:eastAsia="en-US" w:bidi="ar-SA"/>
        </w:rPr>
        <w:t xml:space="preserve">Speak these things, </w:t>
      </w:r>
      <w:r w:rsidRPr="00803634">
        <w:rPr>
          <w:rFonts w:cs="Times New Roman"/>
          <w:kern w:val="0"/>
          <w:szCs w:val="20"/>
          <w:u w:val="single"/>
          <w:lang w:val="x-none" w:eastAsia="en-US" w:bidi="ar-SA"/>
        </w:rPr>
        <w:t>exhort</w:t>
      </w:r>
      <w:r w:rsidRPr="00803634">
        <w:rPr>
          <w:rFonts w:cs="Times New Roman"/>
          <w:kern w:val="0"/>
          <w:szCs w:val="20"/>
          <w:lang w:val="x-none" w:eastAsia="en-US" w:bidi="ar-SA"/>
        </w:rPr>
        <w:t>, and rebuke with all aut</w:t>
      </w:r>
      <w:r w:rsidR="00803634" w:rsidRPr="00803634">
        <w:rPr>
          <w:rFonts w:cs="Times New Roman"/>
          <w:kern w:val="0"/>
          <w:szCs w:val="20"/>
          <w:lang w:val="x-none"/>
        </w:rPr>
        <w:t>hority. Let no one despise you</w:t>
      </w:r>
      <w:r w:rsidR="00803634" w:rsidRPr="00803634">
        <w:rPr>
          <w:rFonts w:cs="Times New Roman"/>
          <w:kern w:val="0"/>
          <w:szCs w:val="20"/>
        </w:rPr>
        <w:t>.</w:t>
      </w:r>
      <w:r w:rsidR="00A7716C">
        <w:rPr>
          <w:rFonts w:cs="Times New Roman"/>
          <w:kern w:val="0"/>
          <w:szCs w:val="20"/>
        </w:rPr>
        <w:t xml:space="preserve"> </w:t>
      </w:r>
      <w:r w:rsidRPr="00803634">
        <w:rPr>
          <w:rFonts w:cs="Times New Roman"/>
          <w:i/>
          <w:kern w:val="0"/>
          <w:szCs w:val="20"/>
        </w:rPr>
        <w:t xml:space="preserve">Rebuke is bring to light where something misses the mark. Parakaleoing is </w:t>
      </w:r>
      <w:r w:rsidR="00803634" w:rsidRPr="00803634">
        <w:rPr>
          <w:rFonts w:cs="Times New Roman"/>
          <w:i/>
          <w:kern w:val="0"/>
          <w:szCs w:val="20"/>
        </w:rPr>
        <w:t>more</w:t>
      </w:r>
      <w:r w:rsidRPr="00803634">
        <w:rPr>
          <w:rFonts w:cs="Times New Roman"/>
          <w:i/>
          <w:kern w:val="0"/>
          <w:szCs w:val="20"/>
        </w:rPr>
        <w:t xml:space="preserve"> trying to persuade</w:t>
      </w:r>
      <w:r w:rsidRPr="00803634">
        <w:rPr>
          <w:rFonts w:cs="Times New Roman"/>
          <w:i/>
          <w:kern w:val="0"/>
          <w:szCs w:val="20"/>
        </w:rPr>
        <w:t xml:space="preserve"> others to live Biblically</w:t>
      </w:r>
      <w:r w:rsidR="00803634" w:rsidRPr="00803634">
        <w:rPr>
          <w:rFonts w:cs="Times New Roman"/>
          <w:i/>
          <w:kern w:val="0"/>
          <w:szCs w:val="20"/>
        </w:rPr>
        <w:t>.</w:t>
      </w:r>
    </w:p>
    <w:p w:rsidR="00A7716C" w:rsidRPr="00FF3AED" w:rsidRDefault="002A5CBC" w:rsidP="00A7716C">
      <w:pPr>
        <w:tabs>
          <w:tab w:val="left" w:pos="720"/>
        </w:tabs>
        <w:rPr>
          <w:rFonts w:eastAsia="Times New Roman" w:cs="Times New Roman"/>
          <w:kern w:val="0"/>
          <w:szCs w:val="20"/>
          <w:lang w:eastAsia="en-US" w:bidi="ar-SA"/>
        </w:rPr>
      </w:pPr>
      <w:r w:rsidRPr="00A7716C">
        <w:rPr>
          <w:rFonts w:eastAsia="Times New Roman" w:cs="Times New Roman"/>
          <w:b/>
          <w:kern w:val="0"/>
          <w:szCs w:val="20"/>
          <w:lang w:eastAsia="en-US" w:bidi="ar-SA"/>
        </w:rPr>
        <w:t xml:space="preserve">2Biv </w:t>
      </w:r>
      <w:r w:rsidRPr="00803634">
        <w:rPr>
          <w:rFonts w:eastAsia="Times New Roman" w:cs="Times New Roman"/>
          <w:smallCaps/>
          <w:kern w:val="0"/>
          <w:szCs w:val="20"/>
          <w:lang w:eastAsia="en-US" w:bidi="ar-SA"/>
        </w:rPr>
        <w:t>Various Nuances</w:t>
      </w:r>
      <w:r w:rsidR="00A7716C">
        <w:rPr>
          <w:rFonts w:eastAsia="Times New Roman" w:cs="Times New Roman"/>
          <w:smallCaps/>
          <w:kern w:val="0"/>
          <w:szCs w:val="20"/>
          <w:lang w:eastAsia="en-US" w:bidi="ar-SA"/>
        </w:rPr>
        <w:t xml:space="preserve"> </w:t>
      </w:r>
      <w:r w:rsidR="00A7716C" w:rsidRPr="00A7716C">
        <w:rPr>
          <w:rFonts w:eastAsia="Times New Roman" w:cs="Times New Roman"/>
          <w:b/>
          <w:smallCaps/>
          <w:kern w:val="0"/>
          <w:szCs w:val="20"/>
          <w:lang w:eastAsia="en-US" w:bidi="ar-SA"/>
        </w:rPr>
        <w:t>|</w:t>
      </w:r>
      <w:r w:rsidR="00A7716C">
        <w:rPr>
          <w:rFonts w:eastAsia="Times New Roman" w:cs="Times New Roman"/>
          <w:smallCaps/>
          <w:kern w:val="0"/>
          <w:szCs w:val="20"/>
          <w:lang w:eastAsia="en-US" w:bidi="ar-SA"/>
        </w:rPr>
        <w:t xml:space="preserve"> </w:t>
      </w:r>
      <w:r w:rsidRPr="00803634">
        <w:rPr>
          <w:rFonts w:eastAsia="Times New Roman" w:cs="Times New Roman"/>
          <w:kern w:val="0"/>
          <w:szCs w:val="20"/>
          <w:u w:val="single"/>
          <w:lang w:eastAsia="en-US" w:bidi="ar-SA"/>
        </w:rPr>
        <w:t>exhort</w:t>
      </w:r>
      <w:r w:rsidRPr="00803634">
        <w:rPr>
          <w:rFonts w:eastAsia="Times New Roman" w:cs="Times New Roman"/>
          <w:kern w:val="0"/>
          <w:szCs w:val="20"/>
          <w:lang w:eastAsia="en-US" w:bidi="ar-SA"/>
        </w:rPr>
        <w:t xml:space="preserve"> what is true (1Pt 5:1), from sound docrtine (Tit 1:9), by the mercies of God (</w:t>
      </w:r>
      <w:r w:rsidR="00DB1F16">
        <w:rPr>
          <w:rFonts w:eastAsia="Times New Roman" w:cs="Times New Roman"/>
          <w:kern w:val="0"/>
          <w:szCs w:val="20"/>
          <w:lang w:eastAsia="en-US" w:bidi="ar-SA"/>
        </w:rPr>
        <w:t xml:space="preserve">Rm </w:t>
      </w:r>
      <w:r w:rsidRPr="00803634">
        <w:rPr>
          <w:rFonts w:eastAsia="Times New Roman" w:cs="Times New Roman"/>
          <w:kern w:val="0"/>
          <w:szCs w:val="20"/>
          <w:lang w:eastAsia="en-US" w:bidi="ar-SA"/>
        </w:rPr>
        <w:t>12:1), through the Lord and the love of the Spirit (Rom15:30)</w:t>
      </w:r>
    </w:p>
    <w:p w:rsidR="002A5CBC" w:rsidRPr="00500B3C" w:rsidRDefault="00FF3AED" w:rsidP="00FF3AED">
      <w:pPr>
        <w:tabs>
          <w:tab w:val="left" w:pos="720"/>
        </w:tabs>
        <w:spacing w:before="120"/>
        <w:rPr>
          <w:rFonts w:eastAsia="Times New Roman" w:cs="Times New Roman"/>
          <w:i/>
          <w:color w:val="C00000"/>
          <w:kern w:val="0"/>
          <w:szCs w:val="20"/>
          <w:lang w:eastAsia="en-US" w:bidi="ar-SA"/>
        </w:rPr>
      </w:pPr>
      <w:r>
        <w:rPr>
          <w:rFonts w:eastAsia="Times New Roman" w:cs="Times New Roman"/>
          <w:b/>
          <w:smallCaps/>
          <w:color w:val="C00000"/>
          <w:kern w:val="0"/>
          <w:sz w:val="22"/>
          <w:szCs w:val="20"/>
          <w:lang w:eastAsia="en-US" w:bidi="ar-SA"/>
        </w:rPr>
        <w:t xml:space="preserve">3 </w:t>
      </w:r>
      <w:r w:rsidR="002A5CBC" w:rsidRPr="00FF3AED">
        <w:rPr>
          <w:rFonts w:eastAsia="Times New Roman" w:cs="Times New Roman"/>
          <w:b/>
          <w:smallCaps/>
          <w:color w:val="C00000"/>
          <w:kern w:val="0"/>
          <w:sz w:val="22"/>
          <w:szCs w:val="20"/>
        </w:rPr>
        <w:t>Josh 1:3-9</w:t>
      </w:r>
      <w:r w:rsidR="00500B3C" w:rsidRPr="00FF3AED">
        <w:rPr>
          <w:rFonts w:eastAsia="Times New Roman" w:cs="Times New Roman"/>
          <w:b/>
          <w:smallCaps/>
          <w:color w:val="C00000"/>
          <w:kern w:val="0"/>
          <w:sz w:val="22"/>
          <w:szCs w:val="20"/>
        </w:rPr>
        <w:t xml:space="preserve"> </w:t>
      </w:r>
      <w:r w:rsidR="00500B3C">
        <w:rPr>
          <w:rFonts w:eastAsia="Times New Roman" w:cs="Times New Roman"/>
          <w:i/>
          <w:smallCaps/>
          <w:color w:val="C00000"/>
          <w:kern w:val="0"/>
          <w:szCs w:val="20"/>
        </w:rPr>
        <w:t>(</w:t>
      </w:r>
      <w:r w:rsidR="00500B3C">
        <w:rPr>
          <w:rFonts w:eastAsia="Times New Roman" w:cs="Times New Roman"/>
          <w:i/>
          <w:color w:val="C00000"/>
          <w:kern w:val="0"/>
          <w:szCs w:val="20"/>
        </w:rPr>
        <w:t xml:space="preserve">see also </w:t>
      </w:r>
      <w:r w:rsidR="004C1246">
        <w:rPr>
          <w:rFonts w:eastAsia="Times New Roman" w:cs="Times New Roman"/>
          <w:i/>
          <w:color w:val="C00000"/>
          <w:kern w:val="0"/>
          <w:szCs w:val="20"/>
        </w:rPr>
        <w:t>1 Chr 28:9)</w:t>
      </w:r>
    </w:p>
    <w:p w:rsidR="0010192C" w:rsidRPr="00FF3AED" w:rsidRDefault="002A5CBC" w:rsidP="00FF3AED">
      <w:pPr>
        <w:autoSpaceDE w:val="0"/>
        <w:autoSpaceDN w:val="0"/>
        <w:adjustRightInd w:val="0"/>
        <w:rPr>
          <w:rFonts w:cs="Times New Roman"/>
          <w:kern w:val="0"/>
          <w:szCs w:val="20"/>
          <w:lang w:eastAsia="en-US" w:bidi="ar-SA"/>
        </w:rPr>
      </w:pPr>
      <w:r w:rsidRPr="00803634">
        <w:rPr>
          <w:rFonts w:cs="Times New Roman"/>
          <w:kern w:val="0"/>
          <w:szCs w:val="20"/>
          <w:lang w:eastAsia="en-US" w:bidi="ar-SA"/>
        </w:rPr>
        <w:t>3</w:t>
      </w:r>
      <w:r w:rsidRPr="00803634">
        <w:rPr>
          <w:rFonts w:cs="Times New Roman"/>
          <w:kern w:val="0"/>
          <w:szCs w:val="20"/>
          <w:lang w:val="x-none" w:eastAsia="en-US" w:bidi="ar-SA"/>
        </w:rPr>
        <w:t>“Every place that the sole of your foot will tread upon I have given you, as I said to Moses.</w:t>
      </w:r>
      <w:r w:rsidR="00803634" w:rsidRPr="00803634">
        <w:rPr>
          <w:rFonts w:cs="Times New Roman"/>
          <w:kern w:val="0"/>
          <w:szCs w:val="20"/>
          <w:lang w:eastAsia="en-US" w:bidi="ar-SA"/>
        </w:rPr>
        <w:t xml:space="preserve"> </w:t>
      </w:r>
      <w:r w:rsidRPr="00803634">
        <w:rPr>
          <w:rFonts w:cs="Times New Roman"/>
          <w:kern w:val="0"/>
          <w:szCs w:val="20"/>
          <w:lang w:eastAsia="en-US" w:bidi="ar-SA"/>
        </w:rPr>
        <w:t>5</w:t>
      </w:r>
      <w:r w:rsidRPr="00803634">
        <w:rPr>
          <w:rFonts w:cs="Times New Roman"/>
          <w:kern w:val="0"/>
          <w:szCs w:val="20"/>
          <w:lang w:val="x-none" w:eastAsia="en-US" w:bidi="ar-SA"/>
        </w:rPr>
        <w:t xml:space="preserve">“No man shall </w:t>
      </w:r>
      <w:r w:rsidRPr="00803634">
        <w:rPr>
          <w:rFonts w:cs="Times New Roman"/>
          <w:i/>
          <w:kern w:val="0"/>
          <w:szCs w:val="20"/>
          <w:lang w:val="x-none" w:eastAsia="en-US" w:bidi="ar-SA"/>
        </w:rPr>
        <w:t>be able to</w:t>
      </w:r>
      <w:r w:rsidRPr="00803634">
        <w:rPr>
          <w:rFonts w:cs="Times New Roman"/>
          <w:kern w:val="0"/>
          <w:szCs w:val="20"/>
          <w:lang w:val="x-none" w:eastAsia="en-US" w:bidi="ar-SA"/>
        </w:rPr>
        <w:t xml:space="preserve"> stand before you all the days of your life; as I was with Moses, </w:t>
      </w:r>
      <w:r w:rsidRPr="00803634">
        <w:rPr>
          <w:rFonts w:cs="Times New Roman"/>
          <w:i/>
          <w:kern w:val="0"/>
          <w:szCs w:val="20"/>
          <w:lang w:val="x-none" w:eastAsia="en-US" w:bidi="ar-SA"/>
        </w:rPr>
        <w:t>so</w:t>
      </w:r>
      <w:r w:rsidRPr="00803634">
        <w:rPr>
          <w:rFonts w:cs="Times New Roman"/>
          <w:kern w:val="0"/>
          <w:szCs w:val="20"/>
          <w:lang w:val="x-none" w:eastAsia="en-US" w:bidi="ar-SA"/>
        </w:rPr>
        <w:t xml:space="preserve"> I will be with you. I will not leave you nor forsake you.</w:t>
      </w:r>
      <w:bookmarkStart w:id="1" w:name="RichViewCheckpoint3"/>
      <w:bookmarkEnd w:id="1"/>
      <w:r w:rsidR="00803634" w:rsidRPr="00803634">
        <w:rPr>
          <w:rFonts w:cs="Times New Roman"/>
          <w:kern w:val="0"/>
          <w:szCs w:val="20"/>
          <w:lang w:eastAsia="en-US" w:bidi="ar-SA"/>
        </w:rPr>
        <w:t xml:space="preserve"> </w:t>
      </w:r>
      <w:r w:rsidRPr="00803634">
        <w:rPr>
          <w:rFonts w:cs="Times New Roman"/>
          <w:kern w:val="0"/>
          <w:szCs w:val="20"/>
          <w:lang w:eastAsia="en-US" w:bidi="ar-SA"/>
        </w:rPr>
        <w:t>6</w:t>
      </w:r>
      <w:r w:rsidRPr="00803634">
        <w:rPr>
          <w:rFonts w:cs="Times New Roman"/>
          <w:kern w:val="0"/>
          <w:szCs w:val="20"/>
          <w:lang w:val="x-none" w:eastAsia="en-US" w:bidi="ar-SA"/>
        </w:rPr>
        <w:t>“Be strong and of good courage, for to this people you shall divide as an inheritance the land which I swore to their fathers to give them.</w:t>
      </w:r>
      <w:bookmarkStart w:id="2" w:name="RichViewCheckpoint4"/>
      <w:bookmarkEnd w:id="2"/>
      <w:r w:rsidR="00803634" w:rsidRPr="00803634">
        <w:rPr>
          <w:rFonts w:cs="Times New Roman"/>
          <w:kern w:val="0"/>
          <w:szCs w:val="20"/>
          <w:lang w:eastAsia="en-US" w:bidi="ar-SA"/>
        </w:rPr>
        <w:t xml:space="preserve"> </w:t>
      </w:r>
      <w:r w:rsidRPr="00803634">
        <w:rPr>
          <w:rFonts w:cs="Times New Roman"/>
          <w:kern w:val="0"/>
          <w:szCs w:val="20"/>
          <w:lang w:eastAsia="en-US" w:bidi="ar-SA"/>
        </w:rPr>
        <w:t>7</w:t>
      </w:r>
      <w:r w:rsidRPr="00803634">
        <w:rPr>
          <w:rFonts w:cs="Times New Roman"/>
          <w:kern w:val="0"/>
          <w:szCs w:val="20"/>
          <w:lang w:val="x-none" w:eastAsia="en-US" w:bidi="ar-SA"/>
        </w:rPr>
        <w:t xml:space="preserve">“Only be </w:t>
      </w:r>
      <w:r w:rsidRPr="00803634">
        <w:rPr>
          <w:rFonts w:cs="Times New Roman"/>
          <w:kern w:val="0"/>
          <w:szCs w:val="20"/>
          <w:u w:val="single"/>
          <w:lang w:val="x-none" w:eastAsia="en-US" w:bidi="ar-SA"/>
        </w:rPr>
        <w:t>strong</w:t>
      </w:r>
      <w:r w:rsidRPr="00803634">
        <w:rPr>
          <w:rFonts w:cs="Times New Roman"/>
          <w:kern w:val="0"/>
          <w:szCs w:val="20"/>
          <w:lang w:val="x-none" w:eastAsia="en-US" w:bidi="ar-SA"/>
        </w:rPr>
        <w:t xml:space="preserve"> and </w:t>
      </w:r>
      <w:r w:rsidRPr="00803634">
        <w:rPr>
          <w:rFonts w:cs="Times New Roman"/>
          <w:kern w:val="0"/>
          <w:szCs w:val="20"/>
          <w:u w:val="single"/>
          <w:lang w:val="x-none" w:eastAsia="en-US" w:bidi="ar-SA"/>
        </w:rPr>
        <w:t>very courageous</w:t>
      </w:r>
      <w:r w:rsidRPr="00803634">
        <w:rPr>
          <w:rFonts w:cs="Times New Roman"/>
          <w:kern w:val="0"/>
          <w:szCs w:val="20"/>
          <w:lang w:val="x-none" w:eastAsia="en-US" w:bidi="ar-SA"/>
        </w:rPr>
        <w:t>,</w:t>
      </w:r>
      <w:r w:rsidR="0010192C">
        <w:rPr>
          <w:rFonts w:cs="Times New Roman"/>
          <w:kern w:val="0"/>
          <w:szCs w:val="20"/>
          <w:lang w:eastAsia="en-US" w:bidi="ar-SA"/>
        </w:rPr>
        <w:t xml:space="preserve"> </w:t>
      </w:r>
      <w:r w:rsidR="0010192C" w:rsidRPr="00803634">
        <w:rPr>
          <w:rFonts w:cs="Times New Roman"/>
          <w:kern w:val="0"/>
          <w:sz w:val="24"/>
          <w:szCs w:val="20"/>
          <w:lang w:val="x-none" w:eastAsia="en-US" w:bidi="ar-SA"/>
        </w:rPr>
        <w:t>חֲזַ֨ק</w:t>
      </w:r>
      <w:r w:rsidR="0010192C" w:rsidRPr="00803634">
        <w:rPr>
          <w:rFonts w:cs="Times New Roman"/>
          <w:kern w:val="0"/>
          <w:sz w:val="24"/>
          <w:szCs w:val="20"/>
          <w:rtl/>
          <w:lang w:val="x-none" w:eastAsia="en-US" w:bidi="ar-SA"/>
        </w:rPr>
        <w:t xml:space="preserve"> </w:t>
      </w:r>
      <w:r w:rsidR="0010192C" w:rsidRPr="00803634">
        <w:rPr>
          <w:rFonts w:cs="Times New Roman"/>
          <w:i/>
          <w:kern w:val="0"/>
          <w:szCs w:val="20"/>
          <w:lang w:val="x-none" w:eastAsia="en-US" w:bidi="ar-SA"/>
        </w:rPr>
        <w:t>cha·Zak</w:t>
      </w:r>
      <w:r w:rsidR="0010192C" w:rsidRPr="00803634">
        <w:rPr>
          <w:rFonts w:cs="Times New Roman"/>
          <w:kern w:val="0"/>
          <w:szCs w:val="20"/>
          <w:rtl/>
          <w:lang w:val="x-none" w:eastAsia="en-US" w:bidi="ar-SA"/>
        </w:rPr>
        <w:t xml:space="preserve"> </w:t>
      </w:r>
      <w:r w:rsidR="0010192C" w:rsidRPr="00803634">
        <w:rPr>
          <w:rFonts w:cs="Times New Roman"/>
          <w:kern w:val="0"/>
          <w:szCs w:val="20"/>
          <w:lang w:eastAsia="en-US" w:bidi="ar-SA"/>
        </w:rPr>
        <w:t xml:space="preserve">= </w:t>
      </w:r>
      <w:r w:rsidR="0010192C" w:rsidRPr="00803634">
        <w:rPr>
          <w:rFonts w:cs="Times New Roman"/>
          <w:i/>
          <w:kern w:val="0"/>
          <w:szCs w:val="20"/>
          <w:u w:val="single"/>
          <w:lang w:eastAsia="en-US" w:bidi="ar-SA"/>
        </w:rPr>
        <w:t>strong</w:t>
      </w:r>
      <w:r w:rsidR="0010192C" w:rsidRPr="00803634">
        <w:rPr>
          <w:rFonts w:cs="Times New Roman"/>
          <w:i/>
          <w:kern w:val="0"/>
          <w:szCs w:val="20"/>
          <w:lang w:eastAsia="en-US" w:bidi="ar-SA"/>
        </w:rPr>
        <w:t xml:space="preserve"> (to fasten upon)</w:t>
      </w:r>
      <w:r w:rsidR="0010192C" w:rsidRPr="00803634">
        <w:rPr>
          <w:rFonts w:cs="Times New Roman"/>
          <w:kern w:val="0"/>
          <w:szCs w:val="20"/>
          <w:lang w:eastAsia="en-US" w:bidi="ar-SA"/>
        </w:rPr>
        <w:t>,</w:t>
      </w:r>
      <w:r w:rsidR="0010192C" w:rsidRPr="00803634">
        <w:rPr>
          <w:rFonts w:cs="Times New Roman"/>
          <w:i/>
          <w:kern w:val="0"/>
          <w:szCs w:val="20"/>
          <w:lang w:eastAsia="en-US" w:bidi="ar-SA"/>
        </w:rPr>
        <w:t xml:space="preserve"> </w:t>
      </w:r>
      <w:r w:rsidR="0010192C" w:rsidRPr="00803634">
        <w:rPr>
          <w:rFonts w:cs="Times New Roman"/>
          <w:kern w:val="0"/>
          <w:sz w:val="24"/>
          <w:szCs w:val="20"/>
          <w:lang w:val="x-none" w:eastAsia="en-US" w:bidi="ar-SA"/>
        </w:rPr>
        <w:t>אֱמַ֜ץ</w:t>
      </w:r>
      <w:r w:rsidR="0010192C" w:rsidRPr="00803634">
        <w:rPr>
          <w:rFonts w:cs="Times New Roman"/>
          <w:kern w:val="0"/>
          <w:sz w:val="24"/>
          <w:szCs w:val="20"/>
          <w:rtl/>
          <w:lang w:val="x-none" w:eastAsia="en-US" w:bidi="ar-SA"/>
        </w:rPr>
        <w:t xml:space="preserve"> </w:t>
      </w:r>
      <w:r w:rsidR="0010192C" w:rsidRPr="00803634">
        <w:rPr>
          <w:rFonts w:cs="Times New Roman"/>
          <w:i/>
          <w:kern w:val="0"/>
          <w:szCs w:val="20"/>
          <w:lang w:val="x-none" w:eastAsia="en-US" w:bidi="ar-SA"/>
        </w:rPr>
        <w:t>e·Matz</w:t>
      </w:r>
      <w:r w:rsidR="0010192C" w:rsidRPr="00803634">
        <w:rPr>
          <w:rFonts w:cs="Times New Roman"/>
          <w:kern w:val="0"/>
          <w:szCs w:val="20"/>
          <w:lang w:eastAsia="en-US" w:bidi="ar-SA"/>
        </w:rPr>
        <w:t xml:space="preserve"> = </w:t>
      </w:r>
      <w:r w:rsidR="0010192C" w:rsidRPr="00803634">
        <w:rPr>
          <w:rFonts w:cs="Times New Roman"/>
          <w:i/>
          <w:kern w:val="0"/>
          <w:szCs w:val="20"/>
          <w:u w:val="single"/>
          <w:lang w:eastAsia="en-US" w:bidi="ar-SA"/>
        </w:rPr>
        <w:t>very courageous</w:t>
      </w:r>
      <w:r w:rsidR="0010192C" w:rsidRPr="00803634">
        <w:rPr>
          <w:rFonts w:cs="Times New Roman"/>
          <w:i/>
          <w:kern w:val="0"/>
          <w:szCs w:val="20"/>
          <w:lang w:eastAsia="en-US" w:bidi="ar-SA"/>
        </w:rPr>
        <w:t xml:space="preserve"> (alert, phys./ment.)</w:t>
      </w:r>
      <w:r w:rsidRPr="00803634">
        <w:rPr>
          <w:rFonts w:cs="Times New Roman"/>
          <w:kern w:val="0"/>
          <w:szCs w:val="20"/>
          <w:lang w:val="x-none" w:eastAsia="en-US" w:bidi="ar-SA"/>
        </w:rPr>
        <w:t xml:space="preserve"> that you may observe to do according to all the law which Moses My servant commanded you; do not turn from it to the right hand or to the left, that you may prosper wherever you go.</w:t>
      </w:r>
      <w:bookmarkStart w:id="3" w:name="RichViewCheckpoint5"/>
      <w:bookmarkEnd w:id="3"/>
      <w:r w:rsidR="0010192C">
        <w:rPr>
          <w:rFonts w:cs="Times New Roman"/>
          <w:kern w:val="0"/>
          <w:szCs w:val="20"/>
          <w:lang w:eastAsia="en-US" w:bidi="ar-SA"/>
        </w:rPr>
        <w:t xml:space="preserve"> </w:t>
      </w:r>
      <w:r w:rsidRPr="00803634">
        <w:rPr>
          <w:rFonts w:cs="Times New Roman"/>
          <w:kern w:val="0"/>
          <w:szCs w:val="20"/>
          <w:lang w:eastAsia="en-US" w:bidi="ar-SA"/>
        </w:rPr>
        <w:t>8</w:t>
      </w:r>
      <w:r w:rsidRPr="00803634">
        <w:rPr>
          <w:rFonts w:cs="Times New Roman"/>
          <w:kern w:val="0"/>
          <w:szCs w:val="20"/>
          <w:lang w:val="x-none" w:eastAsia="en-US" w:bidi="ar-SA"/>
        </w:rPr>
        <w:t xml:space="preserve">“This Book of the Law shall not depart from your </w:t>
      </w:r>
      <w:bookmarkStart w:id="4" w:name="_GoBack"/>
      <w:bookmarkEnd w:id="4"/>
      <w:r w:rsidRPr="00803634">
        <w:rPr>
          <w:rFonts w:cs="Times New Roman"/>
          <w:kern w:val="0"/>
          <w:szCs w:val="20"/>
          <w:lang w:val="x-none" w:eastAsia="en-US" w:bidi="ar-SA"/>
        </w:rPr>
        <w:t>mouth, but you shall meditate in it day and night, that you may observe to do according to all that is written in it. For then you will make your way prosperous, and then you will have good success.</w:t>
      </w:r>
      <w:bookmarkStart w:id="5" w:name="RichViewCheckpoint6"/>
      <w:bookmarkEnd w:id="5"/>
      <w:r w:rsidR="00803634" w:rsidRPr="00803634">
        <w:rPr>
          <w:rFonts w:cs="Times New Roman"/>
          <w:kern w:val="0"/>
          <w:szCs w:val="20"/>
          <w:lang w:eastAsia="en-US" w:bidi="ar-SA"/>
        </w:rPr>
        <w:t xml:space="preserve"> </w:t>
      </w:r>
      <w:r w:rsidRPr="00803634">
        <w:rPr>
          <w:rFonts w:cs="Times New Roman"/>
          <w:kern w:val="0"/>
          <w:szCs w:val="20"/>
          <w:lang w:eastAsia="en-US" w:bidi="ar-SA"/>
        </w:rPr>
        <w:t>9</w:t>
      </w:r>
      <w:r w:rsidRPr="00803634">
        <w:rPr>
          <w:rFonts w:cs="Times New Roman"/>
          <w:kern w:val="0"/>
          <w:szCs w:val="20"/>
          <w:lang w:val="x-none" w:eastAsia="en-US" w:bidi="ar-SA"/>
        </w:rPr>
        <w:t xml:space="preserve">“Have I not commanded you? Be strong and of good courage; do not be afraid, nor be dismayed, for the LORD your God </w:t>
      </w:r>
      <w:r w:rsidRPr="00803634">
        <w:rPr>
          <w:rFonts w:cs="Times New Roman"/>
          <w:i/>
          <w:kern w:val="0"/>
          <w:szCs w:val="20"/>
          <w:lang w:val="x-none" w:eastAsia="en-US" w:bidi="ar-SA"/>
        </w:rPr>
        <w:t>is</w:t>
      </w:r>
      <w:r w:rsidRPr="00803634">
        <w:rPr>
          <w:rFonts w:cs="Times New Roman"/>
          <w:kern w:val="0"/>
          <w:szCs w:val="20"/>
          <w:lang w:val="x-none" w:eastAsia="en-US" w:bidi="ar-SA"/>
        </w:rPr>
        <w:t xml:space="preserve"> with you wherever you go.”</w:t>
      </w:r>
      <w:bookmarkStart w:id="6" w:name="RichViewCheckpoint7"/>
      <w:bookmarkEnd w:id="6"/>
    </w:p>
    <w:p w:rsidR="002A5CBC" w:rsidRPr="00DB1F16" w:rsidRDefault="002A5CBC" w:rsidP="00FF3AED">
      <w:pPr>
        <w:tabs>
          <w:tab w:val="left" w:pos="720"/>
        </w:tabs>
        <w:spacing w:before="120"/>
        <w:rPr>
          <w:rFonts w:cs="Times New Roman"/>
          <w:b/>
          <w:szCs w:val="20"/>
        </w:rPr>
      </w:pPr>
      <w:r w:rsidRPr="00FF3AED">
        <w:rPr>
          <w:rFonts w:eastAsia="Times New Roman" w:cs="Times New Roman"/>
          <w:b/>
          <w:smallCaps/>
          <w:kern w:val="0"/>
          <w:sz w:val="22"/>
          <w:szCs w:val="20"/>
        </w:rPr>
        <w:t>Questions</w:t>
      </w:r>
      <w:r w:rsidR="00521D0A" w:rsidRPr="00FF3AED">
        <w:rPr>
          <w:rFonts w:eastAsia="Times New Roman" w:cs="Times New Roman"/>
          <w:smallCaps/>
          <w:kern w:val="0"/>
          <w:sz w:val="22"/>
          <w:szCs w:val="20"/>
        </w:rPr>
        <w:t xml:space="preserve"> </w:t>
      </w:r>
      <w:r w:rsidR="0010192C" w:rsidRPr="00DB1F16">
        <w:rPr>
          <w:rFonts w:eastAsia="Times New Roman" w:cs="Times New Roman"/>
          <w:b/>
          <w:smallCaps/>
          <w:kern w:val="0"/>
          <w:szCs w:val="20"/>
        </w:rPr>
        <w:t>|</w:t>
      </w:r>
      <w:r w:rsidR="00F0219A" w:rsidRPr="00DB1F16">
        <w:rPr>
          <w:rFonts w:eastAsia="Times New Roman" w:cs="Times New Roman"/>
          <w:smallCaps/>
          <w:kern w:val="0"/>
          <w:szCs w:val="20"/>
        </w:rPr>
        <w:t xml:space="preserve"> </w:t>
      </w:r>
      <w:r w:rsidR="00F0219A" w:rsidRPr="00DB1F16">
        <w:rPr>
          <w:rFonts w:eastAsia="Times New Roman" w:cs="Times New Roman"/>
          <w:b/>
          <w:kern w:val="0"/>
          <w:szCs w:val="20"/>
        </w:rPr>
        <w:t>1</w:t>
      </w:r>
      <w:r w:rsidR="00F0219A" w:rsidRPr="00DB1F16">
        <w:rPr>
          <w:rFonts w:eastAsia="Times New Roman" w:cs="Times New Roman"/>
          <w:kern w:val="0"/>
          <w:szCs w:val="20"/>
        </w:rPr>
        <w:t xml:space="preserve"> W</w:t>
      </w:r>
      <w:r w:rsidRPr="00DB1F16">
        <w:rPr>
          <w:rFonts w:eastAsia="Times New Roman" w:cs="Times New Roman"/>
          <w:kern w:val="0"/>
          <w:szCs w:val="20"/>
        </w:rPr>
        <w:t>hat is result of parakleoing? What is the result of not parakaleoing?</w:t>
      </w:r>
      <w:r w:rsidR="0010192C" w:rsidRPr="00DB1F16">
        <w:rPr>
          <w:rFonts w:eastAsia="Times New Roman" w:cs="Times New Roman"/>
          <w:kern w:val="0"/>
          <w:szCs w:val="20"/>
        </w:rPr>
        <w:t xml:space="preserve"> </w:t>
      </w:r>
      <w:r w:rsidR="0010192C" w:rsidRPr="00DB1F16">
        <w:rPr>
          <w:rFonts w:eastAsia="Times New Roman" w:cs="Times New Roman"/>
          <w:b/>
          <w:kern w:val="0"/>
          <w:szCs w:val="20"/>
        </w:rPr>
        <w:t>|</w:t>
      </w:r>
      <w:r w:rsidR="00F0219A" w:rsidRPr="00DB1F16">
        <w:rPr>
          <w:rFonts w:eastAsia="Times New Roman" w:cs="Times New Roman"/>
          <w:kern w:val="0"/>
          <w:szCs w:val="20"/>
        </w:rPr>
        <w:t xml:space="preserve"> </w:t>
      </w:r>
      <w:r w:rsidR="00F0219A" w:rsidRPr="00DB1F16">
        <w:rPr>
          <w:rFonts w:eastAsia="Times New Roman" w:cs="Times New Roman"/>
          <w:b/>
          <w:kern w:val="0"/>
          <w:szCs w:val="20"/>
        </w:rPr>
        <w:t xml:space="preserve">2 </w:t>
      </w:r>
      <w:r w:rsidR="00F0219A" w:rsidRPr="00DB1F16">
        <w:rPr>
          <w:rFonts w:eastAsia="Times New Roman" w:cs="Times New Roman"/>
          <w:kern w:val="0"/>
          <w:szCs w:val="20"/>
        </w:rPr>
        <w:t xml:space="preserve">When do you encourage? What is going on when Paul </w:t>
      </w:r>
      <w:r w:rsidR="0010192C" w:rsidRPr="00DB1F16">
        <w:rPr>
          <w:rFonts w:eastAsia="Times New Roman" w:cs="Times New Roman"/>
          <w:kern w:val="0"/>
          <w:szCs w:val="20"/>
        </w:rPr>
        <w:t>&amp; Co. do</w:t>
      </w:r>
      <w:r w:rsidR="00F0219A" w:rsidRPr="00DB1F16">
        <w:rPr>
          <w:rFonts w:eastAsia="Times New Roman" w:cs="Times New Roman"/>
          <w:kern w:val="0"/>
          <w:szCs w:val="20"/>
        </w:rPr>
        <w:t>? What are the things that he’s trying to address?</w:t>
      </w:r>
      <w:r w:rsidR="0010192C" w:rsidRPr="00DB1F16">
        <w:rPr>
          <w:rFonts w:eastAsia="Times New Roman" w:cs="Times New Roman"/>
          <w:kern w:val="0"/>
          <w:szCs w:val="20"/>
        </w:rPr>
        <w:t xml:space="preserve"> </w:t>
      </w:r>
      <w:r w:rsidR="0010192C" w:rsidRPr="00DB1F16">
        <w:rPr>
          <w:rFonts w:eastAsia="Times New Roman" w:cs="Times New Roman"/>
          <w:b/>
          <w:kern w:val="0"/>
          <w:szCs w:val="20"/>
        </w:rPr>
        <w:t>| 3</w:t>
      </w:r>
      <w:r w:rsidR="0010192C" w:rsidRPr="00DB1F16">
        <w:rPr>
          <w:rFonts w:eastAsia="Times New Roman" w:cs="Times New Roman"/>
          <w:kern w:val="0"/>
          <w:szCs w:val="20"/>
        </w:rPr>
        <w:t xml:space="preserve"> Could Satan &amp; Co. parakaleo you? How would you know? </w:t>
      </w:r>
      <w:r w:rsidR="0010192C" w:rsidRPr="00DB1F16">
        <w:rPr>
          <w:rFonts w:eastAsia="Times New Roman" w:cs="Times New Roman"/>
          <w:b/>
          <w:kern w:val="0"/>
          <w:szCs w:val="20"/>
        </w:rPr>
        <w:t xml:space="preserve">| 4 </w:t>
      </w:r>
      <w:r w:rsidR="0010192C" w:rsidRPr="00DB1F16">
        <w:rPr>
          <w:rFonts w:eastAsia="Times New Roman" w:cs="Times New Roman"/>
          <w:kern w:val="0"/>
          <w:szCs w:val="20"/>
        </w:rPr>
        <w:t xml:space="preserve">Who needs to be encouraged? Who doesn’t need to be encouraged, and what do they need instead? | </w:t>
      </w:r>
      <w:r w:rsidR="0010192C" w:rsidRPr="00DB1F16">
        <w:rPr>
          <w:rFonts w:eastAsia="Times New Roman" w:cs="Times New Roman"/>
          <w:b/>
          <w:kern w:val="0"/>
          <w:szCs w:val="20"/>
        </w:rPr>
        <w:t xml:space="preserve">5 </w:t>
      </w:r>
      <w:r w:rsidR="0010192C" w:rsidRPr="00DB1F16">
        <w:rPr>
          <w:rFonts w:eastAsia="Times New Roman" w:cs="Times New Roman"/>
          <w:kern w:val="0"/>
          <w:szCs w:val="20"/>
        </w:rPr>
        <w:t xml:space="preserve">What is difficult about exhorting others? </w:t>
      </w:r>
      <w:r w:rsidR="0010192C" w:rsidRPr="00DB1F16">
        <w:rPr>
          <w:rFonts w:eastAsia="Times New Roman" w:cs="Times New Roman"/>
          <w:b/>
          <w:kern w:val="0"/>
          <w:szCs w:val="20"/>
        </w:rPr>
        <w:t xml:space="preserve">| 6 </w:t>
      </w:r>
      <w:r w:rsidR="0010192C" w:rsidRPr="00DB1F16">
        <w:rPr>
          <w:rFonts w:eastAsia="Times New Roman" w:cs="Times New Roman"/>
          <w:kern w:val="0"/>
          <w:szCs w:val="20"/>
        </w:rPr>
        <w:t>What is the basis of being encouraged, of being str</w:t>
      </w:r>
      <w:r w:rsidR="00E71E7D" w:rsidRPr="00DB1F16">
        <w:rPr>
          <w:rFonts w:eastAsia="Times New Roman" w:cs="Times New Roman"/>
          <w:kern w:val="0"/>
          <w:szCs w:val="20"/>
        </w:rPr>
        <w:t>ong hearted and steadfast?</w:t>
      </w:r>
    </w:p>
    <w:sectPr w:rsidR="002A5CBC" w:rsidRPr="00DB1F16" w:rsidSect="00DB1F16">
      <w:pgSz w:w="12240" w:h="15840"/>
      <w:pgMar w:top="432" w:right="450"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32A51"/>
    <w:multiLevelType w:val="hybridMultilevel"/>
    <w:tmpl w:val="69487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CBC"/>
    <w:rsid w:val="0010192C"/>
    <w:rsid w:val="002A5CBC"/>
    <w:rsid w:val="004C1246"/>
    <w:rsid w:val="00500B3C"/>
    <w:rsid w:val="00521D0A"/>
    <w:rsid w:val="00524BD0"/>
    <w:rsid w:val="005E2D07"/>
    <w:rsid w:val="00750C45"/>
    <w:rsid w:val="00803634"/>
    <w:rsid w:val="00A7716C"/>
    <w:rsid w:val="00AA4C5D"/>
    <w:rsid w:val="00B86876"/>
    <w:rsid w:val="00BC3CFF"/>
    <w:rsid w:val="00C46710"/>
    <w:rsid w:val="00DB1F16"/>
    <w:rsid w:val="00E71E7D"/>
    <w:rsid w:val="00F0219A"/>
    <w:rsid w:val="00F832E6"/>
    <w:rsid w:val="00FF3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C45"/>
    <w:rPr>
      <w:rFonts w:ascii="Times New Roman" w:hAnsi="Times New Roman" w:cs="Tahoma"/>
      <w:kern w:val="1"/>
      <w:sz w:val="20"/>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5CBC"/>
    <w:pPr>
      <w:spacing w:before="100" w:beforeAutospacing="1" w:after="100" w:afterAutospacing="1"/>
    </w:pPr>
    <w:rPr>
      <w:rFonts w:ascii="Myriad Pro" w:eastAsia="Times New Roman" w:hAnsi="Myriad Pro" w:cs="Times New Roman"/>
      <w:kern w:val="0"/>
      <w:sz w:val="24"/>
      <w:szCs w:val="18"/>
      <w:lang w:eastAsia="en-US" w:bidi="ar-SA"/>
    </w:rPr>
  </w:style>
  <w:style w:type="character" w:styleId="Hyperlink">
    <w:name w:val="Hyperlink"/>
    <w:basedOn w:val="DefaultParagraphFont"/>
    <w:uiPriority w:val="99"/>
    <w:unhideWhenUsed/>
    <w:rsid w:val="002A5CBC"/>
    <w:rPr>
      <w:color w:val="0000FF" w:themeColor="hyperlink"/>
      <w:u w:val="single"/>
    </w:rPr>
  </w:style>
  <w:style w:type="character" w:customStyle="1" w:styleId="place">
    <w:name w:val="place"/>
    <w:basedOn w:val="DefaultParagraphFont"/>
    <w:rsid w:val="002A5CBC"/>
  </w:style>
  <w:style w:type="paragraph" w:styleId="ListParagraph">
    <w:name w:val="List Paragraph"/>
    <w:basedOn w:val="Normal"/>
    <w:uiPriority w:val="34"/>
    <w:qFormat/>
    <w:rsid w:val="002A5CBC"/>
    <w:pPr>
      <w:spacing w:before="100" w:beforeAutospacing="1" w:after="100" w:afterAutospacing="1"/>
      <w:ind w:left="720"/>
      <w:contextualSpacing/>
    </w:pPr>
    <w:rPr>
      <w:rFonts w:ascii="Myriad Pro" w:hAnsi="Myriad Pro" w:cs="Mangal"/>
      <w:kern w:val="20"/>
      <w:szCs w:val="18"/>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C45"/>
    <w:rPr>
      <w:rFonts w:ascii="Times New Roman" w:hAnsi="Times New Roman" w:cs="Tahoma"/>
      <w:kern w:val="1"/>
      <w:sz w:val="20"/>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5CBC"/>
    <w:pPr>
      <w:spacing w:before="100" w:beforeAutospacing="1" w:after="100" w:afterAutospacing="1"/>
    </w:pPr>
    <w:rPr>
      <w:rFonts w:ascii="Myriad Pro" w:eastAsia="Times New Roman" w:hAnsi="Myriad Pro" w:cs="Times New Roman"/>
      <w:kern w:val="0"/>
      <w:sz w:val="24"/>
      <w:szCs w:val="18"/>
      <w:lang w:eastAsia="en-US" w:bidi="ar-SA"/>
    </w:rPr>
  </w:style>
  <w:style w:type="character" w:styleId="Hyperlink">
    <w:name w:val="Hyperlink"/>
    <w:basedOn w:val="DefaultParagraphFont"/>
    <w:uiPriority w:val="99"/>
    <w:unhideWhenUsed/>
    <w:rsid w:val="002A5CBC"/>
    <w:rPr>
      <w:color w:val="0000FF" w:themeColor="hyperlink"/>
      <w:u w:val="single"/>
    </w:rPr>
  </w:style>
  <w:style w:type="character" w:customStyle="1" w:styleId="place">
    <w:name w:val="place"/>
    <w:basedOn w:val="DefaultParagraphFont"/>
    <w:rsid w:val="002A5CBC"/>
  </w:style>
  <w:style w:type="paragraph" w:styleId="ListParagraph">
    <w:name w:val="List Paragraph"/>
    <w:basedOn w:val="Normal"/>
    <w:uiPriority w:val="34"/>
    <w:qFormat/>
    <w:rsid w:val="002A5CBC"/>
    <w:pPr>
      <w:spacing w:before="100" w:beforeAutospacing="1" w:after="100" w:afterAutospacing="1"/>
      <w:ind w:left="720"/>
      <w:contextualSpacing/>
    </w:pPr>
    <w:rPr>
      <w:rFonts w:ascii="Myriad Pro" w:hAnsi="Myriad Pro" w:cs="Mangal"/>
      <w:kern w:val="20"/>
      <w:szCs w:val="1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erseus.tufts.edu/hopper/entityvote?doc=Perseus:text:1999.01.0200:book=1:chapter=67&amp;auth=perseus,Athens&amp;n=1&amp;type=pla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rseus.tufts.edu/hopper/entityvote?doc=Perseus:text:1999.01.0200:book=1:chapter=67&amp;auth=perseus,Potidaia&amp;n=1&amp;type=plac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4</cp:revision>
  <cp:lastPrinted>2011-08-07T00:59:00Z</cp:lastPrinted>
  <dcterms:created xsi:type="dcterms:W3CDTF">2011-08-06T21:06:00Z</dcterms:created>
  <dcterms:modified xsi:type="dcterms:W3CDTF">2011-08-07T02:06:00Z</dcterms:modified>
</cp:coreProperties>
</file>